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1AE" w:rsidRDefault="004965D4" w:rsidP="004965D4">
      <w:pPr>
        <w:pStyle w:val="a3"/>
        <w:spacing w:after="240"/>
        <w:ind w:left="284" w:firstLine="142"/>
        <w:jc w:val="center"/>
        <w:rPr>
          <w:rStyle w:val="a4"/>
          <w:color w:val="000000"/>
          <w:sz w:val="32"/>
          <w:szCs w:val="32"/>
        </w:rPr>
      </w:pPr>
      <w:r>
        <w:rPr>
          <w:rStyle w:val="a4"/>
          <w:color w:val="000000"/>
          <w:sz w:val="32"/>
          <w:szCs w:val="32"/>
        </w:rPr>
        <w:t>НАУЧНО-ПРАКТИЧЕСКАЯ КОНФЕРЕНЦИЯ</w:t>
      </w:r>
    </w:p>
    <w:p w:rsidR="008D7A39" w:rsidRDefault="008D7A39" w:rsidP="004965D4">
      <w:pPr>
        <w:pStyle w:val="a3"/>
        <w:spacing w:before="0" w:beforeAutospacing="0" w:after="0" w:afterAutospacing="0"/>
        <w:ind w:firstLine="142"/>
        <w:jc w:val="center"/>
        <w:rPr>
          <w:rStyle w:val="a4"/>
          <w:sz w:val="32"/>
          <w:szCs w:val="32"/>
        </w:rPr>
      </w:pPr>
      <w:r w:rsidRPr="008D7A39">
        <w:rPr>
          <w:rStyle w:val="a4"/>
          <w:sz w:val="32"/>
          <w:szCs w:val="32"/>
        </w:rPr>
        <w:t>«Непрерывное художественное образование</w:t>
      </w:r>
      <w:r>
        <w:rPr>
          <w:rStyle w:val="a4"/>
          <w:sz w:val="32"/>
          <w:szCs w:val="32"/>
        </w:rPr>
        <w:t xml:space="preserve"> </w:t>
      </w:r>
      <w:r w:rsidRPr="008D7A39">
        <w:rPr>
          <w:rStyle w:val="a4"/>
          <w:sz w:val="32"/>
          <w:szCs w:val="32"/>
        </w:rPr>
        <w:t xml:space="preserve">в системе управления процессами воспитания и социализации» </w:t>
      </w:r>
    </w:p>
    <w:p w:rsidR="008D7A39" w:rsidRDefault="008D7A39" w:rsidP="004965D4">
      <w:pPr>
        <w:pStyle w:val="a3"/>
        <w:spacing w:before="0" w:beforeAutospacing="0" w:after="0" w:afterAutospacing="0"/>
        <w:ind w:firstLine="142"/>
        <w:jc w:val="center"/>
        <w:rPr>
          <w:rStyle w:val="a4"/>
          <w:sz w:val="32"/>
          <w:szCs w:val="32"/>
        </w:rPr>
      </w:pPr>
      <w:r w:rsidRPr="008D7A39">
        <w:rPr>
          <w:rStyle w:val="a4"/>
          <w:sz w:val="32"/>
          <w:szCs w:val="32"/>
        </w:rPr>
        <w:t>(</w:t>
      </w:r>
      <w:proofErr w:type="spellStart"/>
      <w:r w:rsidR="006D4068" w:rsidRPr="006D4068">
        <w:rPr>
          <w:rStyle w:val="a4"/>
          <w:sz w:val="32"/>
          <w:szCs w:val="32"/>
        </w:rPr>
        <w:t>XX</w:t>
      </w:r>
      <w:proofErr w:type="gramStart"/>
      <w:r w:rsidR="006D4068" w:rsidRPr="006D4068">
        <w:rPr>
          <w:rStyle w:val="a4"/>
          <w:sz w:val="32"/>
          <w:szCs w:val="32"/>
        </w:rPr>
        <w:t>Х</w:t>
      </w:r>
      <w:proofErr w:type="spellEnd"/>
      <w:proofErr w:type="gramEnd"/>
      <w:r w:rsidR="00BF7833">
        <w:rPr>
          <w:rStyle w:val="a4"/>
          <w:sz w:val="32"/>
          <w:szCs w:val="32"/>
          <w:lang w:val="en-US"/>
        </w:rPr>
        <w:t>I</w:t>
      </w:r>
      <w:r w:rsidR="00F42F41">
        <w:rPr>
          <w:rStyle w:val="a4"/>
          <w:sz w:val="32"/>
          <w:szCs w:val="32"/>
          <w:lang w:val="en-US"/>
        </w:rPr>
        <w:t>V</w:t>
      </w:r>
      <w:r w:rsidRPr="008D7A39">
        <w:rPr>
          <w:rStyle w:val="a4"/>
          <w:sz w:val="32"/>
          <w:szCs w:val="32"/>
        </w:rPr>
        <w:t xml:space="preserve"> ежегодная «Мастерская Б.М. </w:t>
      </w:r>
      <w:proofErr w:type="spellStart"/>
      <w:r w:rsidRPr="008D7A39">
        <w:rPr>
          <w:rStyle w:val="a4"/>
          <w:sz w:val="32"/>
          <w:szCs w:val="32"/>
        </w:rPr>
        <w:t>Неменского</w:t>
      </w:r>
      <w:proofErr w:type="spellEnd"/>
      <w:r w:rsidRPr="008D7A39">
        <w:rPr>
          <w:rStyle w:val="a4"/>
          <w:sz w:val="32"/>
          <w:szCs w:val="32"/>
        </w:rPr>
        <w:t>»)</w:t>
      </w:r>
    </w:p>
    <w:p w:rsidR="002C102D" w:rsidRPr="004965D4" w:rsidRDefault="002C102D" w:rsidP="00D852B5">
      <w:pPr>
        <w:pStyle w:val="a3"/>
        <w:spacing w:before="360" w:beforeAutospacing="0" w:after="360" w:afterAutospacing="0"/>
        <w:ind w:left="284" w:firstLine="142"/>
        <w:jc w:val="center"/>
        <w:rPr>
          <w:rStyle w:val="a4"/>
          <w:b w:val="0"/>
          <w:bCs w:val="0"/>
          <w:color w:val="000000"/>
          <w:sz w:val="28"/>
          <w:szCs w:val="28"/>
        </w:rPr>
      </w:pPr>
      <w:r w:rsidRPr="004965D4">
        <w:rPr>
          <w:rStyle w:val="a4"/>
          <w:b w:val="0"/>
          <w:bCs w:val="0"/>
          <w:color w:val="000000"/>
          <w:sz w:val="28"/>
          <w:szCs w:val="28"/>
        </w:rPr>
        <w:t xml:space="preserve">Москва, </w:t>
      </w:r>
      <w:r w:rsidR="00B93115">
        <w:rPr>
          <w:rStyle w:val="a4"/>
          <w:b w:val="0"/>
          <w:bCs w:val="0"/>
          <w:sz w:val="28"/>
          <w:szCs w:val="28"/>
        </w:rPr>
        <w:t>28-31</w:t>
      </w:r>
      <w:r w:rsidR="006D4068">
        <w:rPr>
          <w:rStyle w:val="a4"/>
          <w:b w:val="0"/>
          <w:bCs w:val="0"/>
          <w:sz w:val="28"/>
          <w:szCs w:val="28"/>
        </w:rPr>
        <w:t xml:space="preserve"> октября</w:t>
      </w:r>
      <w:r w:rsidR="00F773B2">
        <w:rPr>
          <w:rStyle w:val="a4"/>
          <w:b w:val="0"/>
          <w:bCs w:val="0"/>
          <w:sz w:val="28"/>
          <w:szCs w:val="28"/>
        </w:rPr>
        <w:t xml:space="preserve"> </w:t>
      </w:r>
      <w:r w:rsidRPr="004965D4">
        <w:rPr>
          <w:rStyle w:val="a4"/>
          <w:b w:val="0"/>
          <w:bCs w:val="0"/>
          <w:color w:val="000000"/>
          <w:sz w:val="28"/>
          <w:szCs w:val="28"/>
        </w:rPr>
        <w:t>202</w:t>
      </w:r>
      <w:r w:rsidR="00B93115">
        <w:rPr>
          <w:rStyle w:val="a4"/>
          <w:b w:val="0"/>
          <w:bCs w:val="0"/>
          <w:color w:val="000000"/>
          <w:sz w:val="28"/>
          <w:szCs w:val="28"/>
        </w:rPr>
        <w:t>6</w:t>
      </w:r>
      <w:r w:rsidRPr="004965D4">
        <w:rPr>
          <w:rStyle w:val="a4"/>
          <w:b w:val="0"/>
          <w:bCs w:val="0"/>
          <w:color w:val="000000"/>
          <w:sz w:val="28"/>
          <w:szCs w:val="28"/>
        </w:rPr>
        <w:t xml:space="preserve"> г.</w:t>
      </w:r>
    </w:p>
    <w:p w:rsidR="00843BB3" w:rsidRPr="004965D4" w:rsidRDefault="00770F23" w:rsidP="00D852B5">
      <w:pPr>
        <w:pStyle w:val="a3"/>
        <w:spacing w:before="360" w:beforeAutospacing="0" w:after="360" w:afterAutospacing="0"/>
        <w:ind w:left="284" w:firstLine="142"/>
        <w:jc w:val="center"/>
        <w:rPr>
          <w:rStyle w:val="a4"/>
          <w:color w:val="000000"/>
          <w:sz w:val="28"/>
          <w:szCs w:val="28"/>
        </w:rPr>
      </w:pPr>
      <w:r w:rsidRPr="004965D4">
        <w:rPr>
          <w:rStyle w:val="a4"/>
          <w:color w:val="000000"/>
          <w:sz w:val="28"/>
          <w:szCs w:val="28"/>
        </w:rPr>
        <w:t>ПОЛОЖЕНИЕ</w:t>
      </w:r>
    </w:p>
    <w:p w:rsidR="000042B5" w:rsidRPr="00036C44" w:rsidRDefault="000103F6" w:rsidP="00036C44">
      <w:pPr>
        <w:pStyle w:val="a7"/>
        <w:numPr>
          <w:ilvl w:val="0"/>
          <w:numId w:val="17"/>
        </w:numPr>
        <w:spacing w:after="120"/>
        <w:jc w:val="center"/>
        <w:rPr>
          <w:rFonts w:ascii="Times" w:hAnsi="Times"/>
          <w:sz w:val="28"/>
          <w:szCs w:val="28"/>
        </w:rPr>
      </w:pPr>
      <w:r w:rsidRPr="00036C44">
        <w:rPr>
          <w:rFonts w:ascii="Times" w:hAnsi="Times"/>
          <w:sz w:val="28"/>
          <w:szCs w:val="28"/>
        </w:rPr>
        <w:t>Цели К</w:t>
      </w:r>
      <w:r w:rsidR="002C102D" w:rsidRPr="00036C44">
        <w:rPr>
          <w:rFonts w:ascii="Times" w:hAnsi="Times"/>
          <w:sz w:val="28"/>
          <w:szCs w:val="28"/>
        </w:rPr>
        <w:t>онференции</w:t>
      </w:r>
    </w:p>
    <w:p w:rsidR="003B49C5" w:rsidRPr="001A3CE3" w:rsidRDefault="003B49C5" w:rsidP="003B49C5">
      <w:pPr>
        <w:widowControl w:val="0"/>
        <w:shd w:val="clear" w:color="auto" w:fill="FFFFFF"/>
        <w:suppressAutoHyphens/>
        <w:autoSpaceDE w:val="0"/>
        <w:spacing w:after="120"/>
        <w:ind w:left="360"/>
        <w:jc w:val="both"/>
        <w:rPr>
          <w:rFonts w:ascii="Times" w:hAnsi="Times"/>
          <w:bCs/>
          <w:sz w:val="28"/>
          <w:szCs w:val="28"/>
        </w:rPr>
      </w:pPr>
      <w:r w:rsidRPr="001A3CE3">
        <w:rPr>
          <w:rFonts w:ascii="Times" w:hAnsi="Times"/>
          <w:bCs/>
          <w:sz w:val="28"/>
          <w:szCs w:val="28"/>
        </w:rPr>
        <w:t xml:space="preserve">Цель Конференции состоит в профессиональном обсуждении приоритетных направлений и методов художественного образования в контексте образовательного и </w:t>
      </w:r>
      <w:proofErr w:type="spellStart"/>
      <w:r w:rsidRPr="001A3CE3">
        <w:rPr>
          <w:rFonts w:ascii="Times" w:hAnsi="Times"/>
          <w:bCs/>
          <w:sz w:val="28"/>
          <w:szCs w:val="28"/>
        </w:rPr>
        <w:t>социокультурного</w:t>
      </w:r>
      <w:proofErr w:type="spellEnd"/>
      <w:r w:rsidRPr="001A3CE3">
        <w:rPr>
          <w:rFonts w:ascii="Times" w:hAnsi="Times"/>
          <w:bCs/>
          <w:sz w:val="28"/>
          <w:szCs w:val="28"/>
        </w:rPr>
        <w:t xml:space="preserve"> пространства современного общества, </w:t>
      </w:r>
      <w:r w:rsidR="001A3CE3" w:rsidRPr="001A3CE3">
        <w:rPr>
          <w:rFonts w:ascii="Times" w:hAnsi="Times"/>
          <w:bCs/>
          <w:sz w:val="28"/>
          <w:szCs w:val="28"/>
        </w:rPr>
        <w:t>на основе</w:t>
      </w:r>
      <w:r w:rsidRPr="001A3CE3">
        <w:rPr>
          <w:rFonts w:ascii="Times" w:hAnsi="Times"/>
          <w:bCs/>
          <w:sz w:val="28"/>
          <w:szCs w:val="28"/>
        </w:rPr>
        <w:t xml:space="preserve"> реализации государственной стратегии «О национальных целях развития Российской Федерации на период до 2030 года и на перспективу до 2036 года», утвержденной Указом Президента Российской Федерации от 07.05.2024 № 309 и национального проекта «Образование» согласно тематике научной школы академика Б.М. </w:t>
      </w:r>
      <w:proofErr w:type="spellStart"/>
      <w:r w:rsidRPr="001A3CE3">
        <w:rPr>
          <w:rFonts w:ascii="Times" w:hAnsi="Times"/>
          <w:bCs/>
          <w:sz w:val="28"/>
          <w:szCs w:val="28"/>
        </w:rPr>
        <w:t>Неменского</w:t>
      </w:r>
      <w:proofErr w:type="spellEnd"/>
      <w:r w:rsidRPr="001A3CE3">
        <w:rPr>
          <w:rFonts w:ascii="Times" w:hAnsi="Times"/>
          <w:bCs/>
          <w:sz w:val="28"/>
          <w:szCs w:val="28"/>
        </w:rPr>
        <w:t>.</w:t>
      </w:r>
    </w:p>
    <w:p w:rsidR="003B49C5" w:rsidRPr="00005165" w:rsidRDefault="003B49C5" w:rsidP="00005165">
      <w:pPr>
        <w:widowControl w:val="0"/>
        <w:shd w:val="clear" w:color="auto" w:fill="FFFFFF"/>
        <w:suppressAutoHyphens/>
        <w:autoSpaceDE w:val="0"/>
        <w:spacing w:after="120"/>
        <w:ind w:left="360"/>
        <w:jc w:val="both"/>
        <w:rPr>
          <w:rFonts w:ascii="Times" w:hAnsi="Times"/>
          <w:sz w:val="28"/>
          <w:szCs w:val="28"/>
        </w:rPr>
      </w:pPr>
    </w:p>
    <w:p w:rsidR="00005165" w:rsidRPr="00005165" w:rsidRDefault="00005165" w:rsidP="00005165">
      <w:pPr>
        <w:widowControl w:val="0"/>
        <w:shd w:val="clear" w:color="auto" w:fill="FFFFFF"/>
        <w:suppressAutoHyphens/>
        <w:autoSpaceDE w:val="0"/>
        <w:spacing w:after="120"/>
        <w:ind w:left="360"/>
        <w:jc w:val="both"/>
        <w:rPr>
          <w:rFonts w:ascii="Times" w:hAnsi="Times"/>
          <w:bCs/>
          <w:sz w:val="28"/>
          <w:szCs w:val="28"/>
        </w:rPr>
      </w:pPr>
      <w:r w:rsidRPr="00005165">
        <w:rPr>
          <w:rFonts w:ascii="Times" w:hAnsi="Times"/>
          <w:bCs/>
          <w:sz w:val="28"/>
          <w:szCs w:val="28"/>
        </w:rPr>
        <w:t>2.2. Задачи проекта:</w:t>
      </w:r>
    </w:p>
    <w:p w:rsidR="0086475B" w:rsidRPr="007102A7" w:rsidRDefault="0086475B" w:rsidP="0086475B">
      <w:pPr>
        <w:pStyle w:val="a7"/>
        <w:numPr>
          <w:ilvl w:val="0"/>
          <w:numId w:val="30"/>
        </w:numPr>
        <w:spacing w:after="0" w:line="240" w:lineRule="auto"/>
        <w:ind w:right="28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02A7">
        <w:rPr>
          <w:rFonts w:ascii="Times New Roman" w:hAnsi="Times New Roman" w:cs="Times New Roman"/>
          <w:bCs/>
          <w:sz w:val="28"/>
          <w:szCs w:val="28"/>
        </w:rPr>
        <w:t>организация коммуникативной и выставочной площадки для обмена опытом работы в сфере художественного образования, воспитания, социальной адаптации и творческой самореализации учащихся средств</w:t>
      </w:r>
      <w:r>
        <w:rPr>
          <w:rFonts w:ascii="Times New Roman" w:hAnsi="Times New Roman" w:cs="Times New Roman"/>
          <w:bCs/>
          <w:sz w:val="28"/>
          <w:szCs w:val="28"/>
        </w:rPr>
        <w:t>ами художественного образования;</w:t>
      </w:r>
    </w:p>
    <w:p w:rsidR="0086475B" w:rsidRPr="007102A7" w:rsidRDefault="0086475B" w:rsidP="0086475B">
      <w:pPr>
        <w:pStyle w:val="a7"/>
        <w:numPr>
          <w:ilvl w:val="0"/>
          <w:numId w:val="30"/>
        </w:numPr>
        <w:tabs>
          <w:tab w:val="left" w:pos="1134"/>
        </w:tabs>
        <w:spacing w:after="0" w:line="240" w:lineRule="auto"/>
        <w:ind w:right="28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02A7">
        <w:rPr>
          <w:rFonts w:ascii="Times New Roman" w:hAnsi="Times New Roman" w:cs="Times New Roman"/>
          <w:bCs/>
          <w:sz w:val="28"/>
          <w:szCs w:val="28"/>
        </w:rPr>
        <w:t>организация профессионального общения как формы повышения профессионального мастерства и квалификации педагогов изобразительного искусства;</w:t>
      </w:r>
    </w:p>
    <w:p w:rsidR="0086475B" w:rsidRPr="007102A7" w:rsidRDefault="0086475B" w:rsidP="0086475B">
      <w:pPr>
        <w:pStyle w:val="a7"/>
        <w:numPr>
          <w:ilvl w:val="0"/>
          <w:numId w:val="30"/>
        </w:numPr>
        <w:tabs>
          <w:tab w:val="left" w:pos="1134"/>
        </w:tabs>
        <w:spacing w:after="0" w:line="240" w:lineRule="auto"/>
        <w:ind w:right="28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02A7">
        <w:rPr>
          <w:rFonts w:ascii="Times New Roman" w:hAnsi="Times New Roman" w:cs="Times New Roman"/>
          <w:bCs/>
          <w:sz w:val="28"/>
          <w:szCs w:val="28"/>
        </w:rPr>
        <w:t>выявление и распространение передового творческого, методического и организационного опыта как эффективного ресурса общего и дополнительного художественного образования;</w:t>
      </w:r>
    </w:p>
    <w:p w:rsidR="0086475B" w:rsidRPr="007102A7" w:rsidRDefault="0086475B" w:rsidP="0086475B">
      <w:pPr>
        <w:pStyle w:val="a7"/>
        <w:numPr>
          <w:ilvl w:val="0"/>
          <w:numId w:val="30"/>
        </w:numPr>
        <w:tabs>
          <w:tab w:val="left" w:pos="1134"/>
        </w:tabs>
        <w:spacing w:after="0" w:line="240" w:lineRule="auto"/>
        <w:ind w:right="28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02A7">
        <w:rPr>
          <w:rFonts w:ascii="Times New Roman" w:hAnsi="Times New Roman" w:cs="Times New Roman"/>
          <w:bCs/>
          <w:sz w:val="28"/>
          <w:szCs w:val="28"/>
        </w:rPr>
        <w:t>оказание поддержки перспективных образовательных инициатив и современных подходов в художественном образовании;</w:t>
      </w:r>
    </w:p>
    <w:p w:rsidR="0086475B" w:rsidRPr="007102A7" w:rsidRDefault="0086475B" w:rsidP="0086475B">
      <w:pPr>
        <w:pStyle w:val="a7"/>
        <w:numPr>
          <w:ilvl w:val="0"/>
          <w:numId w:val="30"/>
        </w:numPr>
        <w:tabs>
          <w:tab w:val="left" w:pos="1134"/>
        </w:tabs>
        <w:spacing w:after="0" w:line="240" w:lineRule="auto"/>
        <w:ind w:right="28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02A7">
        <w:rPr>
          <w:rFonts w:ascii="Times New Roman" w:hAnsi="Times New Roman" w:cs="Times New Roman"/>
          <w:bCs/>
          <w:sz w:val="28"/>
          <w:szCs w:val="28"/>
        </w:rPr>
        <w:t xml:space="preserve">организация интеграции позитивного московского и регионального опыта в реализации воспитательной роли изобразительного искусства и его развития в актуальной образовательной реальности современного общества; </w:t>
      </w:r>
    </w:p>
    <w:p w:rsidR="0086475B" w:rsidRPr="007102A7" w:rsidRDefault="0086475B" w:rsidP="0086475B">
      <w:pPr>
        <w:pStyle w:val="a7"/>
        <w:numPr>
          <w:ilvl w:val="0"/>
          <w:numId w:val="30"/>
        </w:numPr>
        <w:tabs>
          <w:tab w:val="left" w:pos="1134"/>
        </w:tabs>
        <w:spacing w:after="0" w:line="240" w:lineRule="auto"/>
        <w:ind w:right="28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02A7">
        <w:rPr>
          <w:rFonts w:ascii="Times New Roman" w:hAnsi="Times New Roman" w:cs="Times New Roman"/>
          <w:bCs/>
          <w:sz w:val="28"/>
          <w:szCs w:val="28"/>
        </w:rPr>
        <w:t xml:space="preserve">совершенствование роли педагога и наставника в формировании художественной культуры обучающихся, выявлении и поддержке детской одарённости. </w:t>
      </w:r>
    </w:p>
    <w:p w:rsidR="00B832C5" w:rsidRPr="00C021F5" w:rsidRDefault="00B832C5" w:rsidP="00606D4C">
      <w:pPr>
        <w:widowControl w:val="0"/>
        <w:shd w:val="clear" w:color="auto" w:fill="FFFFFF"/>
        <w:suppressAutoHyphens/>
        <w:autoSpaceDE w:val="0"/>
        <w:jc w:val="both"/>
        <w:rPr>
          <w:rFonts w:ascii="Times" w:hAnsi="Times"/>
          <w:sz w:val="28"/>
          <w:szCs w:val="28"/>
        </w:rPr>
      </w:pPr>
    </w:p>
    <w:p w:rsidR="00F22FED" w:rsidRPr="00036C44" w:rsidRDefault="00BB0718" w:rsidP="00423229">
      <w:pPr>
        <w:pStyle w:val="a7"/>
        <w:numPr>
          <w:ilvl w:val="0"/>
          <w:numId w:val="17"/>
        </w:numPr>
        <w:spacing w:after="120"/>
        <w:jc w:val="center"/>
        <w:rPr>
          <w:rFonts w:ascii="Times" w:hAnsi="Times"/>
          <w:sz w:val="28"/>
          <w:szCs w:val="28"/>
        </w:rPr>
      </w:pPr>
      <w:r w:rsidRPr="00036C44">
        <w:rPr>
          <w:rFonts w:ascii="Times" w:hAnsi="Times"/>
          <w:sz w:val="28"/>
          <w:szCs w:val="28"/>
        </w:rPr>
        <w:t>Участники К</w:t>
      </w:r>
      <w:r w:rsidR="000103F6" w:rsidRPr="00036C44">
        <w:rPr>
          <w:rFonts w:ascii="Times" w:hAnsi="Times"/>
          <w:sz w:val="28"/>
          <w:szCs w:val="28"/>
        </w:rPr>
        <w:t>онференции</w:t>
      </w:r>
    </w:p>
    <w:p w:rsidR="006C701A" w:rsidRDefault="000103F6" w:rsidP="00B832C5">
      <w:pPr>
        <w:shd w:val="clear" w:color="auto" w:fill="FFFFFF"/>
        <w:suppressAutoHyphens/>
        <w:spacing w:before="240" w:after="240"/>
        <w:ind w:left="426"/>
        <w:jc w:val="both"/>
        <w:textAlignment w:val="baseline"/>
        <w:rPr>
          <w:color w:val="000000"/>
          <w:sz w:val="28"/>
          <w:szCs w:val="28"/>
        </w:rPr>
      </w:pPr>
      <w:r w:rsidRPr="00BB0718">
        <w:rPr>
          <w:color w:val="000000"/>
          <w:sz w:val="28"/>
          <w:szCs w:val="28"/>
        </w:rPr>
        <w:lastRenderedPageBreak/>
        <w:t xml:space="preserve">К участию в Конференции приглашаются </w:t>
      </w:r>
      <w:r w:rsidRPr="004A495B">
        <w:rPr>
          <w:color w:val="000000"/>
          <w:sz w:val="28"/>
          <w:szCs w:val="28"/>
        </w:rPr>
        <w:t xml:space="preserve">руководители и преподаватели художественных </w:t>
      </w:r>
      <w:r w:rsidRPr="00BB0718">
        <w:rPr>
          <w:color w:val="000000"/>
          <w:sz w:val="28"/>
          <w:szCs w:val="28"/>
        </w:rPr>
        <w:t xml:space="preserve">образовательных организаций, педагоги </w:t>
      </w:r>
      <w:r w:rsidR="00C021F5">
        <w:rPr>
          <w:color w:val="000000"/>
          <w:sz w:val="28"/>
          <w:szCs w:val="28"/>
        </w:rPr>
        <w:t xml:space="preserve">основной и начальной </w:t>
      </w:r>
      <w:r w:rsidRPr="00BB0718">
        <w:rPr>
          <w:color w:val="000000"/>
          <w:sz w:val="28"/>
          <w:szCs w:val="28"/>
        </w:rPr>
        <w:t>обще</w:t>
      </w:r>
      <w:r w:rsidR="00C021F5">
        <w:rPr>
          <w:color w:val="000000"/>
          <w:sz w:val="28"/>
          <w:szCs w:val="28"/>
        </w:rPr>
        <w:t>образовательной школы</w:t>
      </w:r>
      <w:r w:rsidRPr="00BB0718">
        <w:rPr>
          <w:color w:val="000000"/>
          <w:sz w:val="28"/>
          <w:szCs w:val="28"/>
        </w:rPr>
        <w:t xml:space="preserve">, </w:t>
      </w:r>
      <w:r w:rsidR="00C021F5">
        <w:rPr>
          <w:color w:val="000000"/>
          <w:sz w:val="28"/>
          <w:szCs w:val="28"/>
        </w:rPr>
        <w:t xml:space="preserve">педагоги-художники </w:t>
      </w:r>
      <w:r w:rsidRPr="00BB0718">
        <w:rPr>
          <w:color w:val="000000"/>
          <w:sz w:val="28"/>
          <w:szCs w:val="28"/>
        </w:rPr>
        <w:t xml:space="preserve">дополнительного, предпрофессионального, профессионального, высшего, частного художественного образования, организаторы проектов художественной направленности; специалисты в области изобразительного искусства, представители научной и педагогической общественности </w:t>
      </w:r>
      <w:r w:rsidR="008066B6">
        <w:rPr>
          <w:color w:val="000000"/>
          <w:sz w:val="28"/>
          <w:szCs w:val="28"/>
        </w:rPr>
        <w:t>России</w:t>
      </w:r>
      <w:r w:rsidRPr="00BB0718">
        <w:rPr>
          <w:color w:val="000000"/>
          <w:sz w:val="28"/>
          <w:szCs w:val="28"/>
        </w:rPr>
        <w:t>, члены Российской академии художеств и Союза художников России, работники музеев и библиотек.</w:t>
      </w:r>
    </w:p>
    <w:p w:rsidR="0060249D" w:rsidRPr="0060249D" w:rsidRDefault="0060249D" w:rsidP="0060249D">
      <w:pPr>
        <w:pStyle w:val="a7"/>
        <w:numPr>
          <w:ilvl w:val="0"/>
          <w:numId w:val="17"/>
        </w:numPr>
        <w:spacing w:before="240" w:after="240"/>
        <w:ind w:left="714" w:hanging="357"/>
        <w:jc w:val="center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Программа </w:t>
      </w:r>
      <w:r w:rsidR="002A366D">
        <w:rPr>
          <w:rFonts w:ascii="Times" w:hAnsi="Times"/>
          <w:sz w:val="28"/>
          <w:szCs w:val="28"/>
        </w:rPr>
        <w:t>Конференции</w:t>
      </w:r>
    </w:p>
    <w:p w:rsidR="0060249D" w:rsidRDefault="00EF4EC4" w:rsidP="0060249D">
      <w:pPr>
        <w:pStyle w:val="a7"/>
        <w:widowControl w:val="0"/>
        <w:shd w:val="clear" w:color="auto" w:fill="FFFFFF"/>
        <w:suppressAutoHyphens/>
        <w:autoSpaceDE w:val="0"/>
        <w:spacing w:after="240" w:line="240" w:lineRule="auto"/>
        <w:jc w:val="both"/>
        <w:rPr>
          <w:rFonts w:ascii="Times" w:hAnsi="Times"/>
          <w:sz w:val="28"/>
          <w:szCs w:val="28"/>
        </w:rPr>
      </w:pPr>
      <w:r w:rsidRPr="002A366D">
        <w:rPr>
          <w:rFonts w:ascii="Times" w:hAnsi="Times"/>
          <w:sz w:val="28"/>
          <w:szCs w:val="28"/>
          <w:u w:val="single"/>
        </w:rPr>
        <w:t>Пленарное заседание</w:t>
      </w:r>
      <w:r w:rsidR="00C021F5">
        <w:rPr>
          <w:rFonts w:ascii="Times" w:hAnsi="Times"/>
          <w:sz w:val="28"/>
          <w:szCs w:val="28"/>
        </w:rPr>
        <w:t>:</w:t>
      </w:r>
    </w:p>
    <w:p w:rsidR="00005165" w:rsidRPr="00005165" w:rsidRDefault="00597884" w:rsidP="0060249D">
      <w:pPr>
        <w:pStyle w:val="a7"/>
        <w:widowControl w:val="0"/>
        <w:shd w:val="clear" w:color="auto" w:fill="FFFFFF"/>
        <w:suppressAutoHyphens/>
        <w:autoSpaceDE w:val="0"/>
        <w:spacing w:after="240" w:line="240" w:lineRule="auto"/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Стратегия р</w:t>
      </w:r>
      <w:r w:rsidR="00005165" w:rsidRPr="00005165">
        <w:rPr>
          <w:rFonts w:ascii="Times" w:hAnsi="Times"/>
          <w:sz w:val="28"/>
          <w:szCs w:val="28"/>
        </w:rPr>
        <w:t>азвити</w:t>
      </w:r>
      <w:r>
        <w:rPr>
          <w:rFonts w:ascii="Times" w:hAnsi="Times"/>
          <w:sz w:val="28"/>
          <w:szCs w:val="28"/>
        </w:rPr>
        <w:t>я</w:t>
      </w:r>
      <w:r w:rsidR="00005165" w:rsidRPr="00005165">
        <w:rPr>
          <w:rFonts w:ascii="Times" w:hAnsi="Times"/>
          <w:sz w:val="28"/>
          <w:szCs w:val="28"/>
        </w:rPr>
        <w:t xml:space="preserve"> художественного образования в соответствии с</w:t>
      </w:r>
      <w:r>
        <w:rPr>
          <w:rFonts w:ascii="Times" w:hAnsi="Times"/>
          <w:sz w:val="28"/>
          <w:szCs w:val="28"/>
        </w:rPr>
        <w:t xml:space="preserve"> приоритетами государственной образовательной политики</w:t>
      </w:r>
      <w:r w:rsidR="002F183A">
        <w:rPr>
          <w:rFonts w:ascii="Times" w:hAnsi="Times"/>
          <w:sz w:val="28"/>
          <w:szCs w:val="28"/>
        </w:rPr>
        <w:t>.</w:t>
      </w:r>
    </w:p>
    <w:p w:rsidR="00606D4C" w:rsidRDefault="002F183A" w:rsidP="003B49C5">
      <w:pPr>
        <w:pStyle w:val="a7"/>
        <w:widowControl w:val="0"/>
        <w:shd w:val="clear" w:color="auto" w:fill="FFFFFF"/>
        <w:suppressAutoHyphens/>
        <w:autoSpaceDE w:val="0"/>
        <w:spacing w:before="240" w:after="240" w:line="240" w:lineRule="auto"/>
        <w:jc w:val="both"/>
        <w:rPr>
          <w:rFonts w:ascii="Times" w:hAnsi="Times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Организация образовательного пространства в целях в</w:t>
      </w:r>
      <w:r w:rsidRPr="007102A7">
        <w:rPr>
          <w:rFonts w:ascii="Times New Roman" w:hAnsi="Times New Roman" w:cs="Times New Roman"/>
          <w:bCs/>
          <w:sz w:val="28"/>
          <w:szCs w:val="28"/>
        </w:rPr>
        <w:t>оспитани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7102A7">
        <w:rPr>
          <w:rFonts w:ascii="Times New Roman" w:hAnsi="Times New Roman" w:cs="Times New Roman"/>
          <w:bCs/>
          <w:sz w:val="28"/>
          <w:szCs w:val="28"/>
        </w:rPr>
        <w:t>, социальной адаптации и творческой самореализации учащихся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средствами художественного образования</w:t>
      </w:r>
      <w:r w:rsidR="00606D4C">
        <w:rPr>
          <w:rFonts w:ascii="Times" w:hAnsi="Times"/>
          <w:sz w:val="28"/>
          <w:szCs w:val="28"/>
        </w:rPr>
        <w:t xml:space="preserve">. </w:t>
      </w:r>
      <w:r w:rsidR="006D4068" w:rsidRPr="006D4068">
        <w:rPr>
          <w:rFonts w:ascii="Times" w:hAnsi="Times"/>
          <w:sz w:val="28"/>
          <w:szCs w:val="28"/>
        </w:rPr>
        <w:t>Совещание модераторов Всероссийского изобразительного диктанта</w:t>
      </w:r>
      <w:r w:rsidR="003B49C5">
        <w:rPr>
          <w:rFonts w:ascii="Times" w:hAnsi="Times"/>
          <w:sz w:val="28"/>
          <w:szCs w:val="28"/>
        </w:rPr>
        <w:t>.</w:t>
      </w:r>
    </w:p>
    <w:p w:rsidR="003B49C5" w:rsidRDefault="003B49C5" w:rsidP="003B49C5">
      <w:pPr>
        <w:pStyle w:val="a7"/>
        <w:widowControl w:val="0"/>
        <w:shd w:val="clear" w:color="auto" w:fill="FFFFFF"/>
        <w:suppressAutoHyphens/>
        <w:autoSpaceDE w:val="0"/>
        <w:spacing w:before="240" w:after="240" w:line="240" w:lineRule="auto"/>
        <w:jc w:val="both"/>
        <w:rPr>
          <w:rFonts w:ascii="Times" w:hAnsi="Times"/>
          <w:sz w:val="28"/>
          <w:szCs w:val="28"/>
        </w:rPr>
      </w:pPr>
    </w:p>
    <w:p w:rsidR="0060249D" w:rsidRPr="0060249D" w:rsidRDefault="006D4068" w:rsidP="002A366D">
      <w:pPr>
        <w:pStyle w:val="a7"/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" w:hAnsi="Times"/>
          <w:sz w:val="28"/>
          <w:szCs w:val="28"/>
          <w:u w:val="single"/>
        </w:rPr>
      </w:pPr>
      <w:r w:rsidRPr="006D4068">
        <w:rPr>
          <w:rFonts w:ascii="Times" w:hAnsi="Times"/>
          <w:sz w:val="28"/>
          <w:szCs w:val="28"/>
        </w:rPr>
        <w:t xml:space="preserve"> </w:t>
      </w:r>
      <w:r w:rsidR="0060249D" w:rsidRPr="0060249D">
        <w:rPr>
          <w:rFonts w:ascii="Times" w:hAnsi="Times"/>
          <w:sz w:val="28"/>
          <w:szCs w:val="28"/>
          <w:u w:val="single"/>
        </w:rPr>
        <w:t>Секции:</w:t>
      </w:r>
    </w:p>
    <w:p w:rsidR="00423229" w:rsidRPr="00423229" w:rsidRDefault="002A366D" w:rsidP="00E93E78">
      <w:pPr>
        <w:pStyle w:val="a7"/>
        <w:widowControl w:val="0"/>
        <w:numPr>
          <w:ilvl w:val="0"/>
          <w:numId w:val="18"/>
        </w:numPr>
        <w:shd w:val="clear" w:color="auto" w:fill="FFFFFF"/>
        <w:suppressAutoHyphens/>
        <w:autoSpaceDE w:val="0"/>
        <w:spacing w:after="0" w:line="240" w:lineRule="auto"/>
        <w:ind w:hanging="294"/>
        <w:jc w:val="both"/>
        <w:rPr>
          <w:rFonts w:ascii="Times" w:hAnsi="Times"/>
          <w:sz w:val="28"/>
          <w:szCs w:val="28"/>
        </w:rPr>
      </w:pPr>
      <w:r w:rsidRPr="00423229">
        <w:rPr>
          <w:rFonts w:ascii="Times" w:hAnsi="Times"/>
          <w:sz w:val="28"/>
          <w:szCs w:val="28"/>
        </w:rPr>
        <w:t xml:space="preserve"> </w:t>
      </w:r>
      <w:r w:rsidR="00423229" w:rsidRPr="00423229">
        <w:rPr>
          <w:rFonts w:ascii="Times" w:hAnsi="Times"/>
          <w:sz w:val="28"/>
          <w:szCs w:val="28"/>
        </w:rPr>
        <w:t>«</w:t>
      </w:r>
      <w:r w:rsidR="00606D4C">
        <w:rPr>
          <w:rFonts w:ascii="Times" w:hAnsi="Times"/>
          <w:sz w:val="28"/>
          <w:szCs w:val="28"/>
        </w:rPr>
        <w:t xml:space="preserve">Эффективные практики реализации </w:t>
      </w:r>
      <w:r w:rsidR="00606D4C" w:rsidRPr="00606D4C">
        <w:rPr>
          <w:rFonts w:ascii="Times" w:hAnsi="Times"/>
          <w:sz w:val="28"/>
          <w:szCs w:val="28"/>
        </w:rPr>
        <w:t>занятий по изобразительному искусству. Методические находки»</w:t>
      </w:r>
      <w:r w:rsidR="00423229" w:rsidRPr="00423229">
        <w:rPr>
          <w:rFonts w:ascii="Times" w:hAnsi="Times"/>
          <w:sz w:val="28"/>
          <w:szCs w:val="28"/>
        </w:rPr>
        <w:t>»;</w:t>
      </w:r>
    </w:p>
    <w:p w:rsidR="00423229" w:rsidRPr="00423229" w:rsidRDefault="00423229" w:rsidP="00E93E78">
      <w:pPr>
        <w:pStyle w:val="a7"/>
        <w:widowControl w:val="0"/>
        <w:numPr>
          <w:ilvl w:val="0"/>
          <w:numId w:val="18"/>
        </w:numPr>
        <w:shd w:val="clear" w:color="auto" w:fill="FFFFFF"/>
        <w:suppressAutoHyphens/>
        <w:autoSpaceDE w:val="0"/>
        <w:spacing w:after="0" w:line="240" w:lineRule="auto"/>
        <w:ind w:hanging="294"/>
        <w:jc w:val="both"/>
        <w:rPr>
          <w:rFonts w:ascii="Times" w:hAnsi="Times"/>
          <w:sz w:val="28"/>
          <w:szCs w:val="28"/>
        </w:rPr>
      </w:pPr>
      <w:r w:rsidRPr="00423229">
        <w:rPr>
          <w:rFonts w:ascii="Times" w:hAnsi="Times"/>
          <w:sz w:val="28"/>
          <w:szCs w:val="28"/>
        </w:rPr>
        <w:t>«Социальные художественные проекты и результаты их осуществления»;</w:t>
      </w:r>
    </w:p>
    <w:p w:rsidR="00491E88" w:rsidRDefault="00423229" w:rsidP="00B832C5">
      <w:pPr>
        <w:pStyle w:val="a7"/>
        <w:widowControl w:val="0"/>
        <w:numPr>
          <w:ilvl w:val="0"/>
          <w:numId w:val="18"/>
        </w:numPr>
        <w:shd w:val="clear" w:color="auto" w:fill="FFFFFF"/>
        <w:suppressAutoHyphens/>
        <w:autoSpaceDE w:val="0"/>
        <w:spacing w:before="240" w:after="240" w:line="240" w:lineRule="auto"/>
        <w:ind w:hanging="294"/>
        <w:jc w:val="both"/>
        <w:rPr>
          <w:rFonts w:ascii="Times" w:hAnsi="Times"/>
          <w:sz w:val="28"/>
          <w:szCs w:val="28"/>
        </w:rPr>
      </w:pPr>
      <w:r w:rsidRPr="00423229">
        <w:rPr>
          <w:rFonts w:ascii="Times" w:hAnsi="Times"/>
          <w:sz w:val="28"/>
          <w:szCs w:val="28"/>
        </w:rPr>
        <w:t>«Педагогические публикации, сайты и работы со средствами массовой информации».</w:t>
      </w:r>
    </w:p>
    <w:p w:rsidR="0060249D" w:rsidRDefault="0060249D" w:rsidP="002C3C63">
      <w:pPr>
        <w:pStyle w:val="a7"/>
        <w:widowControl w:val="0"/>
        <w:shd w:val="clear" w:color="auto" w:fill="FFFFFF"/>
        <w:suppressAutoHyphens/>
        <w:autoSpaceDE w:val="0"/>
        <w:spacing w:before="240" w:after="240" w:line="240" w:lineRule="auto"/>
        <w:jc w:val="both"/>
        <w:rPr>
          <w:rFonts w:ascii="Times" w:hAnsi="Times"/>
          <w:sz w:val="28"/>
          <w:szCs w:val="28"/>
        </w:rPr>
      </w:pPr>
      <w:r w:rsidRPr="0060249D">
        <w:rPr>
          <w:rFonts w:ascii="Times" w:hAnsi="Times"/>
          <w:sz w:val="28"/>
          <w:szCs w:val="28"/>
        </w:rPr>
        <w:t xml:space="preserve">В рамках конференции пройдёт </w:t>
      </w:r>
      <w:r w:rsidR="006D4068" w:rsidRPr="006D4068">
        <w:rPr>
          <w:rFonts w:ascii="Times" w:hAnsi="Times"/>
          <w:sz w:val="28"/>
          <w:szCs w:val="28"/>
        </w:rPr>
        <w:t>X</w:t>
      </w:r>
      <w:r w:rsidR="002C6947">
        <w:rPr>
          <w:rFonts w:ascii="Times" w:hAnsi="Times"/>
          <w:sz w:val="28"/>
          <w:szCs w:val="28"/>
          <w:lang w:val="en-US"/>
        </w:rPr>
        <w:t>I</w:t>
      </w:r>
      <w:r w:rsidR="00B93115">
        <w:rPr>
          <w:rFonts w:ascii="Times" w:hAnsi="Times"/>
          <w:sz w:val="28"/>
          <w:szCs w:val="28"/>
          <w:lang w:val="en-US"/>
        </w:rPr>
        <w:t>V</w:t>
      </w:r>
      <w:r w:rsidR="006D4068" w:rsidRPr="006D4068">
        <w:rPr>
          <w:rFonts w:ascii="Times" w:hAnsi="Times"/>
          <w:sz w:val="28"/>
          <w:szCs w:val="28"/>
        </w:rPr>
        <w:t xml:space="preserve"> очный конкурс педагогических проектов художников-педагогов</w:t>
      </w:r>
      <w:r w:rsidRPr="0060249D">
        <w:rPr>
          <w:rFonts w:ascii="Times" w:hAnsi="Times"/>
          <w:sz w:val="28"/>
          <w:szCs w:val="28"/>
        </w:rPr>
        <w:t>.</w:t>
      </w:r>
    </w:p>
    <w:p w:rsidR="002C3C63" w:rsidRPr="00B832C5" w:rsidRDefault="002C3C63" w:rsidP="002C3C63">
      <w:pPr>
        <w:pStyle w:val="a7"/>
        <w:widowControl w:val="0"/>
        <w:shd w:val="clear" w:color="auto" w:fill="FFFFFF"/>
        <w:suppressAutoHyphens/>
        <w:autoSpaceDE w:val="0"/>
        <w:spacing w:before="240" w:after="240" w:line="240" w:lineRule="auto"/>
        <w:jc w:val="both"/>
        <w:rPr>
          <w:rFonts w:ascii="Times" w:hAnsi="Times"/>
          <w:sz w:val="28"/>
          <w:szCs w:val="28"/>
        </w:rPr>
      </w:pPr>
    </w:p>
    <w:p w:rsidR="005A6030" w:rsidRPr="00BE2056" w:rsidRDefault="005A6030" w:rsidP="002A366D">
      <w:pPr>
        <w:pStyle w:val="a7"/>
        <w:numPr>
          <w:ilvl w:val="0"/>
          <w:numId w:val="17"/>
        </w:numPr>
        <w:spacing w:before="240" w:after="240"/>
        <w:ind w:left="714" w:hanging="357"/>
        <w:jc w:val="center"/>
        <w:rPr>
          <w:rFonts w:ascii="Times" w:hAnsi="Times"/>
          <w:sz w:val="28"/>
          <w:szCs w:val="28"/>
        </w:rPr>
      </w:pPr>
      <w:r w:rsidRPr="00BE2056">
        <w:rPr>
          <w:rFonts w:ascii="Times" w:hAnsi="Times"/>
          <w:sz w:val="28"/>
          <w:szCs w:val="28"/>
        </w:rPr>
        <w:t>Условия участия в Конференции</w:t>
      </w:r>
    </w:p>
    <w:p w:rsidR="005A6030" w:rsidRDefault="005A6030" w:rsidP="00B832C5">
      <w:pPr>
        <w:pStyle w:val="a7"/>
        <w:widowControl w:val="0"/>
        <w:shd w:val="clear" w:color="auto" w:fill="FFFFFF"/>
        <w:suppressAutoHyphens/>
        <w:autoSpaceDE w:val="0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3417C" w:rsidRDefault="0083417C" w:rsidP="00B832C5">
      <w:pPr>
        <w:pStyle w:val="a7"/>
        <w:numPr>
          <w:ilvl w:val="1"/>
          <w:numId w:val="17"/>
        </w:numPr>
        <w:spacing w:before="240"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0E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Рабочий язык конференции – </w:t>
      </w:r>
      <w:r w:rsidRPr="00880E6B">
        <w:rPr>
          <w:rFonts w:ascii="Times New Roman" w:hAnsi="Times New Roman" w:cs="Times New Roman"/>
          <w:bCs/>
          <w:sz w:val="28"/>
          <w:szCs w:val="28"/>
        </w:rPr>
        <w:t>русский.</w:t>
      </w:r>
    </w:p>
    <w:p w:rsidR="0083417C" w:rsidRPr="0083417C" w:rsidRDefault="0083417C" w:rsidP="0083417C">
      <w:pPr>
        <w:pStyle w:val="a7"/>
        <w:numPr>
          <w:ilvl w:val="1"/>
          <w:numId w:val="17"/>
        </w:num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2056">
        <w:rPr>
          <w:rFonts w:ascii="Times New Roman" w:hAnsi="Times New Roman" w:cs="Times New Roman"/>
          <w:bCs/>
          <w:sz w:val="28"/>
          <w:szCs w:val="28"/>
        </w:rPr>
        <w:t xml:space="preserve">Темы докладов Конференции должны соответствовать ее целям и задачам, базироваться на </w:t>
      </w:r>
      <w:r w:rsidR="00606D4C">
        <w:rPr>
          <w:rFonts w:ascii="Times New Roman" w:hAnsi="Times New Roman" w:cs="Times New Roman"/>
          <w:bCs/>
          <w:sz w:val="28"/>
          <w:szCs w:val="28"/>
        </w:rPr>
        <w:t>успешных результатах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проведен</w:t>
      </w:r>
      <w:r w:rsidR="00606D4C">
        <w:rPr>
          <w:rFonts w:ascii="Times New Roman" w:hAnsi="Times New Roman" w:cs="Times New Roman"/>
          <w:bCs/>
          <w:sz w:val="28"/>
          <w:szCs w:val="28"/>
        </w:rPr>
        <w:t>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283A">
        <w:rPr>
          <w:rFonts w:ascii="Times New Roman" w:hAnsi="Times New Roman" w:cs="Times New Roman"/>
          <w:bCs/>
          <w:sz w:val="28"/>
          <w:szCs w:val="28"/>
        </w:rPr>
        <w:t xml:space="preserve">занятий и </w:t>
      </w:r>
      <w:r>
        <w:rPr>
          <w:rFonts w:ascii="Times New Roman" w:hAnsi="Times New Roman" w:cs="Times New Roman"/>
          <w:bCs/>
          <w:sz w:val="28"/>
          <w:szCs w:val="28"/>
        </w:rPr>
        <w:t>проектов.</w:t>
      </w:r>
    </w:p>
    <w:p w:rsidR="005A6030" w:rsidRPr="002C6947" w:rsidRDefault="005A6030" w:rsidP="005A6030">
      <w:pPr>
        <w:pStyle w:val="a7"/>
        <w:numPr>
          <w:ilvl w:val="1"/>
          <w:numId w:val="17"/>
        </w:num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6947">
        <w:rPr>
          <w:rFonts w:ascii="Times New Roman" w:hAnsi="Times New Roman" w:cs="Times New Roman"/>
          <w:bCs/>
          <w:sz w:val="28"/>
          <w:szCs w:val="28"/>
        </w:rPr>
        <w:t>Докладчики могут принять участие в Конференции в двух форматах (на выбор) – в очном или дистанционном.</w:t>
      </w:r>
    </w:p>
    <w:p w:rsidR="005A6030" w:rsidRPr="0083417C" w:rsidRDefault="005A6030" w:rsidP="0083417C">
      <w:pPr>
        <w:pStyle w:val="a7"/>
        <w:numPr>
          <w:ilvl w:val="1"/>
          <w:numId w:val="17"/>
        </w:num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Для участия в очном </w:t>
      </w:r>
      <w:r w:rsidR="004B54A0">
        <w:rPr>
          <w:rFonts w:ascii="Times New Roman" w:hAnsi="Times New Roman" w:cs="Times New Roman"/>
          <w:bCs/>
          <w:sz w:val="28"/>
          <w:szCs w:val="28"/>
        </w:rPr>
        <w:t xml:space="preserve">и заочном </w:t>
      </w:r>
      <w:r>
        <w:rPr>
          <w:rFonts w:ascii="Times New Roman" w:hAnsi="Times New Roman" w:cs="Times New Roman"/>
          <w:bCs/>
          <w:sz w:val="28"/>
          <w:szCs w:val="28"/>
        </w:rPr>
        <w:t xml:space="preserve">формате </w:t>
      </w:r>
      <w:r w:rsidR="006D4068" w:rsidRPr="006D4068">
        <w:rPr>
          <w:rFonts w:ascii="Times New Roman" w:hAnsi="Times New Roman" w:cs="Times New Roman"/>
          <w:bCs/>
          <w:sz w:val="28"/>
          <w:szCs w:val="28"/>
        </w:rPr>
        <w:t xml:space="preserve">(с очным докладом на секциях Конференции </w:t>
      </w:r>
      <w:r w:rsidR="00B93115" w:rsidRPr="00B93115">
        <w:rPr>
          <w:rFonts w:ascii="Times New Roman" w:hAnsi="Times New Roman" w:cs="Times New Roman"/>
          <w:bCs/>
          <w:sz w:val="28"/>
          <w:szCs w:val="28"/>
        </w:rPr>
        <w:t>28-31</w:t>
      </w:r>
      <w:r w:rsidR="00687443" w:rsidRPr="00687443">
        <w:rPr>
          <w:rFonts w:ascii="Times New Roman" w:hAnsi="Times New Roman" w:cs="Times New Roman"/>
          <w:bCs/>
          <w:sz w:val="28"/>
          <w:szCs w:val="28"/>
        </w:rPr>
        <w:t xml:space="preserve"> октября 202</w:t>
      </w:r>
      <w:r w:rsidR="00B93115" w:rsidRPr="00B93115">
        <w:rPr>
          <w:rFonts w:ascii="Times New Roman" w:hAnsi="Times New Roman" w:cs="Times New Roman"/>
          <w:bCs/>
          <w:sz w:val="28"/>
          <w:szCs w:val="28"/>
        </w:rPr>
        <w:t>6</w:t>
      </w:r>
      <w:r w:rsidR="00687443" w:rsidRPr="00687443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="004B54A0">
        <w:rPr>
          <w:rFonts w:ascii="Times New Roman" w:hAnsi="Times New Roman" w:cs="Times New Roman"/>
          <w:bCs/>
          <w:sz w:val="28"/>
          <w:szCs w:val="28"/>
        </w:rPr>
        <w:t>)</w:t>
      </w:r>
      <w:r w:rsidR="00687443">
        <w:rPr>
          <w:rFonts w:ascii="Times New Roman" w:hAnsi="Times New Roman" w:cs="Times New Roman"/>
        </w:rPr>
        <w:t xml:space="preserve"> </w:t>
      </w:r>
      <w:r w:rsidR="004B54A0" w:rsidRPr="004B54A0">
        <w:rPr>
          <w:rFonts w:ascii="Times New Roman" w:hAnsi="Times New Roman" w:cs="Times New Roman"/>
          <w:bCs/>
          <w:sz w:val="28"/>
          <w:szCs w:val="28"/>
        </w:rPr>
        <w:t xml:space="preserve">или в качестве слушателя </w:t>
      </w:r>
      <w:r w:rsidR="006D4068" w:rsidRPr="006D4068">
        <w:rPr>
          <w:rFonts w:ascii="Times New Roman" w:hAnsi="Times New Roman" w:cs="Times New Roman"/>
          <w:bCs/>
          <w:sz w:val="28"/>
          <w:szCs w:val="28"/>
        </w:rPr>
        <w:t>необходимо до 2</w:t>
      </w:r>
      <w:r w:rsidR="00687443">
        <w:rPr>
          <w:rFonts w:ascii="Times New Roman" w:hAnsi="Times New Roman" w:cs="Times New Roman"/>
          <w:bCs/>
          <w:sz w:val="28"/>
          <w:szCs w:val="28"/>
        </w:rPr>
        <w:t>0</w:t>
      </w:r>
      <w:r w:rsidR="006D4068" w:rsidRPr="006D4068">
        <w:rPr>
          <w:rFonts w:ascii="Times New Roman" w:hAnsi="Times New Roman" w:cs="Times New Roman"/>
          <w:bCs/>
          <w:sz w:val="28"/>
          <w:szCs w:val="28"/>
        </w:rPr>
        <w:t xml:space="preserve"> октября 202</w:t>
      </w:r>
      <w:r w:rsidR="00B93115" w:rsidRPr="00B93115">
        <w:rPr>
          <w:rFonts w:ascii="Times New Roman" w:hAnsi="Times New Roman" w:cs="Times New Roman"/>
          <w:bCs/>
          <w:sz w:val="28"/>
          <w:szCs w:val="28"/>
        </w:rPr>
        <w:t>6</w:t>
      </w:r>
      <w:r w:rsidR="006D4068" w:rsidRPr="006D4068">
        <w:rPr>
          <w:rFonts w:ascii="Times New Roman" w:hAnsi="Times New Roman" w:cs="Times New Roman"/>
          <w:bCs/>
          <w:sz w:val="28"/>
          <w:szCs w:val="28"/>
        </w:rPr>
        <w:t xml:space="preserve"> г. пройти регистрацию по </w:t>
      </w:r>
      <w:r w:rsidR="00F42F41">
        <w:rPr>
          <w:rFonts w:ascii="Times New Roman" w:hAnsi="Times New Roman" w:cs="Times New Roman"/>
          <w:bCs/>
          <w:sz w:val="28"/>
          <w:szCs w:val="28"/>
        </w:rPr>
        <w:t xml:space="preserve">ссылке </w:t>
      </w:r>
      <w:hyperlink r:id="rId6" w:history="1">
        <w:proofErr w:type="spellStart"/>
        <w:r w:rsidR="00F42F41" w:rsidRPr="00116E47">
          <w:rPr>
            <w:rStyle w:val="a9"/>
            <w:rFonts w:ascii="Times New Roman" w:hAnsi="Times New Roman" w:cs="Times New Roman"/>
            <w:bCs/>
            <w:sz w:val="28"/>
            <w:szCs w:val="28"/>
          </w:rPr>
          <w:t>https</w:t>
        </w:r>
        <w:proofErr w:type="spellEnd"/>
        <w:r w:rsidR="00F42F41" w:rsidRPr="00116E47">
          <w:rPr>
            <w:rStyle w:val="a9"/>
            <w:rFonts w:ascii="Times New Roman" w:hAnsi="Times New Roman" w:cs="Times New Roman"/>
            <w:bCs/>
            <w:sz w:val="28"/>
            <w:szCs w:val="28"/>
          </w:rPr>
          <w:t>://</w:t>
        </w:r>
        <w:proofErr w:type="spellStart"/>
        <w:r w:rsidR="00F42F41" w:rsidRPr="00116E47">
          <w:rPr>
            <w:rStyle w:val="a9"/>
            <w:rFonts w:ascii="Times New Roman" w:hAnsi="Times New Roman" w:cs="Times New Roman"/>
            <w:bCs/>
            <w:sz w:val="28"/>
            <w:szCs w:val="28"/>
          </w:rPr>
          <w:t>forms.yandex.ru</w:t>
        </w:r>
        <w:proofErr w:type="spellEnd"/>
        <w:r w:rsidR="00F42F41" w:rsidRPr="00116E47">
          <w:rPr>
            <w:rStyle w:val="a9"/>
            <w:rFonts w:ascii="Times New Roman" w:hAnsi="Times New Roman" w:cs="Times New Roman"/>
            <w:bCs/>
            <w:sz w:val="28"/>
            <w:szCs w:val="28"/>
          </w:rPr>
          <w:t>/</w:t>
        </w:r>
        <w:proofErr w:type="spellStart"/>
        <w:r w:rsidR="00F42F41" w:rsidRPr="00116E47">
          <w:rPr>
            <w:rStyle w:val="a9"/>
            <w:rFonts w:ascii="Times New Roman" w:hAnsi="Times New Roman" w:cs="Times New Roman"/>
            <w:bCs/>
            <w:sz w:val="28"/>
            <w:szCs w:val="28"/>
          </w:rPr>
          <w:t>cloud</w:t>
        </w:r>
        <w:proofErr w:type="spellEnd"/>
        <w:r w:rsidR="00F42F41" w:rsidRPr="00116E47">
          <w:rPr>
            <w:rStyle w:val="a9"/>
            <w:rFonts w:ascii="Times New Roman" w:hAnsi="Times New Roman" w:cs="Times New Roman"/>
            <w:bCs/>
            <w:sz w:val="28"/>
            <w:szCs w:val="28"/>
          </w:rPr>
          <w:t>/</w:t>
        </w:r>
        <w:proofErr w:type="spellStart"/>
        <w:r w:rsidR="00F42F41" w:rsidRPr="00116E47">
          <w:rPr>
            <w:rStyle w:val="a9"/>
            <w:rFonts w:ascii="Times New Roman" w:hAnsi="Times New Roman" w:cs="Times New Roman"/>
            <w:bCs/>
            <w:sz w:val="28"/>
            <w:szCs w:val="28"/>
          </w:rPr>
          <w:t>68f6445b84227c1ef9d5aa99</w:t>
        </w:r>
        <w:proofErr w:type="spellEnd"/>
        <w:r w:rsidR="00F42F41" w:rsidRPr="00116E47">
          <w:rPr>
            <w:rStyle w:val="a9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="006D406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D4068" w:rsidRPr="006D4068">
        <w:rPr>
          <w:rFonts w:ascii="Times New Roman" w:hAnsi="Times New Roman" w:cs="Times New Roman"/>
          <w:bCs/>
          <w:sz w:val="28"/>
          <w:szCs w:val="28"/>
        </w:rPr>
        <w:t xml:space="preserve">а также выслать тезисы выступления в Оргкомитет по электронной почте </w:t>
      </w:r>
      <w:hyperlink r:id="rId7" w:history="1">
        <w:r w:rsidR="003B49C5" w:rsidRPr="00686014">
          <w:rPr>
            <w:rStyle w:val="a9"/>
            <w:rFonts w:ascii="Times New Roman" w:hAnsi="Times New Roman" w:cs="Times New Roman"/>
            <w:bCs/>
            <w:sz w:val="28"/>
            <w:szCs w:val="28"/>
          </w:rPr>
          <w:t>orgkomitetforum@yandex.ru</w:t>
        </w:r>
      </w:hyperlink>
      <w:r w:rsidR="003B49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4068" w:rsidRPr="006D4068">
        <w:rPr>
          <w:rFonts w:ascii="Times New Roman" w:hAnsi="Times New Roman" w:cs="Times New Roman"/>
          <w:bCs/>
          <w:sz w:val="28"/>
          <w:szCs w:val="28"/>
        </w:rPr>
        <w:t xml:space="preserve"> с названием секции в теме письма. </w:t>
      </w:r>
      <w:proofErr w:type="gramEnd"/>
    </w:p>
    <w:p w:rsidR="005A6030" w:rsidRPr="00687443" w:rsidRDefault="0083417C" w:rsidP="005A6030">
      <w:pPr>
        <w:pStyle w:val="a7"/>
        <w:numPr>
          <w:ilvl w:val="1"/>
          <w:numId w:val="17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5A6030" w:rsidRPr="00880E6B">
        <w:rPr>
          <w:rFonts w:ascii="Times New Roman" w:eastAsia="Times New Roman" w:hAnsi="Times New Roman" w:cs="Times New Roman"/>
          <w:color w:val="000000"/>
          <w:sz w:val="28"/>
          <w:szCs w:val="28"/>
        </w:rPr>
        <w:t>родолжительность выступлени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с очным</w:t>
      </w:r>
      <w:r w:rsidR="005A6030" w:rsidRPr="00880E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доклад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5A6030" w:rsidRPr="00880E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10 минут, на обсуждение доклада – 5 минут. Выступления должны сопровождаться </w:t>
      </w:r>
      <w:r w:rsidR="005A6030" w:rsidRPr="00880E6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визуальными материалами (фотографиями, презентациями, </w:t>
      </w:r>
      <w:r w:rsidR="005A6030" w:rsidRPr="006874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видеоматериалами). </w:t>
      </w:r>
    </w:p>
    <w:p w:rsidR="005A6030" w:rsidRPr="00BE2056" w:rsidRDefault="005A6030" w:rsidP="005A6030">
      <w:pPr>
        <w:pStyle w:val="a7"/>
        <w:numPr>
          <w:ilvl w:val="1"/>
          <w:numId w:val="17"/>
        </w:num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2056">
        <w:rPr>
          <w:rFonts w:ascii="Times New Roman" w:hAnsi="Times New Roman" w:cs="Times New Roman"/>
          <w:bCs/>
          <w:sz w:val="28"/>
          <w:szCs w:val="28"/>
        </w:rPr>
        <w:t xml:space="preserve">Участие в Конференции не требует вступительных взносов. Оплата </w:t>
      </w:r>
      <w:r w:rsidR="00E456E0">
        <w:rPr>
          <w:rFonts w:ascii="Times New Roman" w:hAnsi="Times New Roman" w:cs="Times New Roman"/>
          <w:bCs/>
          <w:sz w:val="28"/>
          <w:szCs w:val="28"/>
        </w:rPr>
        <w:t xml:space="preserve">транспортных расходов, а также </w:t>
      </w:r>
      <w:r w:rsidRPr="00BE2056">
        <w:rPr>
          <w:rFonts w:ascii="Times New Roman" w:hAnsi="Times New Roman" w:cs="Times New Roman"/>
          <w:bCs/>
          <w:sz w:val="28"/>
          <w:szCs w:val="28"/>
        </w:rPr>
        <w:t>расходов, связанных с питанием, проживанием участников Конференции за счет направляющей стороны.</w:t>
      </w:r>
    </w:p>
    <w:p w:rsidR="0083417C" w:rsidRDefault="005A6030" w:rsidP="00B832C5">
      <w:pPr>
        <w:pStyle w:val="a7"/>
        <w:numPr>
          <w:ilvl w:val="1"/>
          <w:numId w:val="17"/>
        </w:numPr>
        <w:spacing w:before="360"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2056">
        <w:rPr>
          <w:rFonts w:ascii="Times New Roman" w:hAnsi="Times New Roman" w:cs="Times New Roman"/>
          <w:bCs/>
          <w:sz w:val="28"/>
          <w:szCs w:val="28"/>
        </w:rPr>
        <w:t xml:space="preserve">Докладчики Конференции подписывают </w:t>
      </w:r>
      <w:r w:rsidR="00E456E0">
        <w:rPr>
          <w:rFonts w:ascii="Times New Roman" w:hAnsi="Times New Roman" w:cs="Times New Roman"/>
          <w:bCs/>
          <w:sz w:val="28"/>
          <w:szCs w:val="28"/>
        </w:rPr>
        <w:t>согласие</w:t>
      </w:r>
      <w:r w:rsidRPr="00BE2056">
        <w:rPr>
          <w:rFonts w:ascii="Times New Roman" w:hAnsi="Times New Roman" w:cs="Times New Roman"/>
          <w:bCs/>
          <w:sz w:val="28"/>
          <w:szCs w:val="28"/>
        </w:rPr>
        <w:t xml:space="preserve"> об обработке персональных данных. </w:t>
      </w:r>
    </w:p>
    <w:p w:rsidR="00B832C5" w:rsidRPr="00B832C5" w:rsidRDefault="00B832C5" w:rsidP="00B832C5">
      <w:pPr>
        <w:pStyle w:val="a7"/>
        <w:spacing w:before="360" w:after="240" w:line="240" w:lineRule="auto"/>
        <w:ind w:left="108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417C" w:rsidRDefault="0083417C" w:rsidP="00B832C5">
      <w:pPr>
        <w:pStyle w:val="a7"/>
        <w:numPr>
          <w:ilvl w:val="0"/>
          <w:numId w:val="17"/>
        </w:numPr>
        <w:spacing w:before="360" w:after="24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Требования к материалам</w:t>
      </w:r>
    </w:p>
    <w:p w:rsidR="002A3F67" w:rsidRDefault="002A3F67" w:rsidP="00B832C5">
      <w:pPr>
        <w:pStyle w:val="a7"/>
        <w:spacing w:before="360" w:after="24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3417C" w:rsidRPr="00AC6353" w:rsidRDefault="0083417C" w:rsidP="00AC6353">
      <w:pPr>
        <w:pStyle w:val="a7"/>
        <w:spacing w:after="240" w:line="240" w:lineRule="auto"/>
        <w:ind w:left="10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417C">
        <w:rPr>
          <w:rFonts w:ascii="Times New Roman" w:hAnsi="Times New Roman" w:cs="Times New Roman"/>
          <w:bCs/>
          <w:sz w:val="28"/>
          <w:szCs w:val="28"/>
        </w:rPr>
        <w:t xml:space="preserve">Требования к </w:t>
      </w:r>
      <w:r>
        <w:rPr>
          <w:rFonts w:ascii="Times New Roman" w:hAnsi="Times New Roman" w:cs="Times New Roman"/>
          <w:bCs/>
          <w:sz w:val="28"/>
          <w:szCs w:val="28"/>
        </w:rPr>
        <w:t>оформлению тезисов</w:t>
      </w:r>
      <w:r w:rsidRPr="0083417C">
        <w:rPr>
          <w:rFonts w:ascii="Times New Roman" w:hAnsi="Times New Roman" w:cs="Times New Roman"/>
          <w:bCs/>
          <w:sz w:val="28"/>
          <w:szCs w:val="28"/>
        </w:rPr>
        <w:t>: максимальный объём</w:t>
      </w:r>
      <w:r w:rsidR="009828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3417C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BA7DEE" w:rsidRPr="00BA7DE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1500</w:t>
      </w:r>
      <w:r w:rsidR="00310121" w:rsidRPr="00BA7DE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83417C">
        <w:rPr>
          <w:rFonts w:ascii="Times New Roman" w:hAnsi="Times New Roman" w:cs="Times New Roman"/>
          <w:bCs/>
          <w:sz w:val="28"/>
          <w:szCs w:val="28"/>
        </w:rPr>
        <w:t xml:space="preserve">знаков, формат </w:t>
      </w:r>
      <w:proofErr w:type="spellStart"/>
      <w:r w:rsidRPr="0083417C">
        <w:rPr>
          <w:rFonts w:ascii="Times New Roman" w:hAnsi="Times New Roman" w:cs="Times New Roman"/>
          <w:bCs/>
          <w:sz w:val="28"/>
          <w:szCs w:val="28"/>
        </w:rPr>
        <w:t>MS</w:t>
      </w:r>
      <w:proofErr w:type="spellEnd"/>
      <w:r w:rsidRPr="0083417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3417C">
        <w:rPr>
          <w:rFonts w:ascii="Times New Roman" w:hAnsi="Times New Roman" w:cs="Times New Roman"/>
          <w:bCs/>
          <w:sz w:val="28"/>
          <w:szCs w:val="28"/>
        </w:rPr>
        <w:t>Word</w:t>
      </w:r>
      <w:proofErr w:type="spellEnd"/>
      <w:r w:rsidRPr="0083417C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83417C">
        <w:rPr>
          <w:rFonts w:ascii="Times New Roman" w:hAnsi="Times New Roman" w:cs="Times New Roman"/>
          <w:bCs/>
          <w:sz w:val="28"/>
          <w:szCs w:val="28"/>
        </w:rPr>
        <w:t>doc</w:t>
      </w:r>
      <w:proofErr w:type="spellEnd"/>
      <w:r w:rsidRPr="0083417C">
        <w:rPr>
          <w:rFonts w:ascii="Times New Roman" w:hAnsi="Times New Roman" w:cs="Times New Roman"/>
          <w:bCs/>
          <w:sz w:val="28"/>
          <w:szCs w:val="28"/>
        </w:rPr>
        <w:t xml:space="preserve">), в правом верхнем углу необходимо указать ФИО автора, </w:t>
      </w:r>
      <w:r w:rsidR="00310121">
        <w:rPr>
          <w:rFonts w:ascii="Times New Roman" w:hAnsi="Times New Roman" w:cs="Times New Roman"/>
          <w:bCs/>
          <w:sz w:val="28"/>
          <w:szCs w:val="28"/>
        </w:rPr>
        <w:t xml:space="preserve">должность, место работы, </w:t>
      </w:r>
      <w:r w:rsidRPr="0083417C">
        <w:rPr>
          <w:rFonts w:ascii="Times New Roman" w:hAnsi="Times New Roman" w:cs="Times New Roman"/>
          <w:bCs/>
          <w:sz w:val="28"/>
          <w:szCs w:val="28"/>
        </w:rPr>
        <w:t>ученую степень, звание</w:t>
      </w:r>
      <w:r w:rsidR="00AC6353">
        <w:rPr>
          <w:rFonts w:ascii="Times New Roman" w:hAnsi="Times New Roman" w:cs="Times New Roman"/>
          <w:bCs/>
          <w:sz w:val="28"/>
          <w:szCs w:val="28"/>
        </w:rPr>
        <w:t xml:space="preserve"> (если есть)</w:t>
      </w:r>
      <w:r w:rsidRPr="0083417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C6353">
        <w:rPr>
          <w:rFonts w:ascii="Times New Roman" w:hAnsi="Times New Roman" w:cs="Times New Roman"/>
          <w:bCs/>
          <w:sz w:val="28"/>
          <w:szCs w:val="28"/>
        </w:rPr>
        <w:t>к</w:t>
      </w:r>
      <w:r w:rsidR="00AC6353" w:rsidRPr="00340857">
        <w:rPr>
          <w:rFonts w:ascii="Times New Roman" w:hAnsi="Times New Roman" w:cs="Times New Roman"/>
          <w:bCs/>
          <w:sz w:val="28"/>
          <w:szCs w:val="28"/>
        </w:rPr>
        <w:t>онтактные данные автора проекта</w:t>
      </w:r>
      <w:r w:rsidR="00AC6353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AC6353" w:rsidRPr="00340857">
        <w:rPr>
          <w:rFonts w:ascii="Times New Roman" w:hAnsi="Times New Roman" w:cs="Times New Roman"/>
          <w:bCs/>
          <w:sz w:val="28"/>
          <w:szCs w:val="28"/>
        </w:rPr>
        <w:t>e-mail</w:t>
      </w:r>
      <w:proofErr w:type="spellEnd"/>
      <w:r w:rsidR="00AC6353" w:rsidRPr="00340857">
        <w:rPr>
          <w:rFonts w:ascii="Times New Roman" w:hAnsi="Times New Roman" w:cs="Times New Roman"/>
          <w:bCs/>
          <w:sz w:val="28"/>
          <w:szCs w:val="28"/>
        </w:rPr>
        <w:t>, номер телефона</w:t>
      </w:r>
      <w:r w:rsidR="00AC6353">
        <w:rPr>
          <w:rFonts w:ascii="Times New Roman" w:hAnsi="Times New Roman" w:cs="Times New Roman"/>
          <w:bCs/>
          <w:sz w:val="28"/>
          <w:szCs w:val="28"/>
        </w:rPr>
        <w:t xml:space="preserve">); </w:t>
      </w:r>
      <w:r w:rsidR="00AC6353" w:rsidRPr="00AC6353">
        <w:rPr>
          <w:rFonts w:ascii="Times New Roman" w:hAnsi="Times New Roman" w:cs="Times New Roman"/>
          <w:bCs/>
          <w:sz w:val="28"/>
          <w:szCs w:val="28"/>
        </w:rPr>
        <w:t>в центре</w:t>
      </w:r>
      <w:r w:rsidR="00310121" w:rsidRPr="00AC63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C6353">
        <w:rPr>
          <w:rFonts w:ascii="Times New Roman" w:hAnsi="Times New Roman" w:cs="Times New Roman"/>
          <w:bCs/>
          <w:sz w:val="28"/>
          <w:szCs w:val="28"/>
        </w:rPr>
        <w:t>– название</w:t>
      </w:r>
      <w:r w:rsidR="00C210C9" w:rsidRPr="00AC63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C6353">
        <w:rPr>
          <w:rFonts w:ascii="Times New Roman" w:hAnsi="Times New Roman" w:cs="Times New Roman"/>
          <w:bCs/>
          <w:sz w:val="28"/>
          <w:szCs w:val="28"/>
        </w:rPr>
        <w:t>доклада на русском языке.</w:t>
      </w:r>
      <w:r w:rsidR="00310121" w:rsidRPr="00AC635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40857" w:rsidRPr="002A3F67" w:rsidRDefault="00340857" w:rsidP="00340857">
      <w:pPr>
        <w:pStyle w:val="a7"/>
        <w:numPr>
          <w:ilvl w:val="1"/>
          <w:numId w:val="17"/>
        </w:num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3F67">
        <w:rPr>
          <w:rFonts w:ascii="Times New Roman" w:hAnsi="Times New Roman" w:cs="Times New Roman"/>
          <w:bCs/>
          <w:sz w:val="28"/>
          <w:szCs w:val="28"/>
        </w:rPr>
        <w:t xml:space="preserve">Требования к </w:t>
      </w:r>
      <w:r>
        <w:rPr>
          <w:rFonts w:ascii="Times New Roman" w:hAnsi="Times New Roman" w:cs="Times New Roman"/>
          <w:bCs/>
          <w:sz w:val="28"/>
          <w:szCs w:val="28"/>
        </w:rPr>
        <w:t>оформлению очных докладов</w:t>
      </w:r>
      <w:r w:rsidRPr="002A3F67">
        <w:rPr>
          <w:rFonts w:ascii="Times New Roman" w:hAnsi="Times New Roman" w:cs="Times New Roman"/>
          <w:bCs/>
          <w:sz w:val="28"/>
          <w:szCs w:val="28"/>
        </w:rPr>
        <w:t>:</w:t>
      </w:r>
    </w:p>
    <w:p w:rsidR="00340857" w:rsidRPr="00340857" w:rsidRDefault="00340857" w:rsidP="00340857">
      <w:pPr>
        <w:pStyle w:val="a7"/>
        <w:numPr>
          <w:ilvl w:val="1"/>
          <w:numId w:val="28"/>
        </w:numPr>
        <w:spacing w:after="240" w:line="240" w:lineRule="auto"/>
        <w:ind w:left="1134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очное выступление необходимо проиллюстрировать презентацией содержани</w:t>
      </w:r>
      <w:r w:rsidR="003B49C5">
        <w:rPr>
          <w:rFonts w:ascii="Times New Roman" w:hAnsi="Times New Roman" w:cs="Times New Roman"/>
          <w:bCs/>
          <w:sz w:val="28"/>
          <w:szCs w:val="28"/>
        </w:rPr>
        <w:t>я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доклада.</w:t>
      </w:r>
    </w:p>
    <w:p w:rsidR="002A3F67" w:rsidRDefault="002A3F67" w:rsidP="002A3F67">
      <w:pPr>
        <w:pStyle w:val="a7"/>
        <w:numPr>
          <w:ilvl w:val="1"/>
          <w:numId w:val="17"/>
        </w:num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3F67">
        <w:rPr>
          <w:rFonts w:ascii="Times New Roman" w:hAnsi="Times New Roman" w:cs="Times New Roman"/>
          <w:bCs/>
          <w:sz w:val="28"/>
          <w:szCs w:val="28"/>
        </w:rPr>
        <w:t xml:space="preserve">Требования к </w:t>
      </w:r>
      <w:r>
        <w:rPr>
          <w:rFonts w:ascii="Times New Roman" w:hAnsi="Times New Roman" w:cs="Times New Roman"/>
          <w:bCs/>
          <w:sz w:val="28"/>
          <w:szCs w:val="28"/>
        </w:rPr>
        <w:t>содержанию</w:t>
      </w:r>
      <w:r w:rsidRPr="002A3F6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докладов</w:t>
      </w:r>
      <w:r w:rsidRPr="002A3F67">
        <w:rPr>
          <w:rFonts w:ascii="Times New Roman" w:hAnsi="Times New Roman" w:cs="Times New Roman"/>
          <w:bCs/>
          <w:sz w:val="28"/>
          <w:szCs w:val="28"/>
        </w:rPr>
        <w:t>:</w:t>
      </w:r>
    </w:p>
    <w:p w:rsidR="003B49C5" w:rsidRDefault="00BA7DEE" w:rsidP="002A3F67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</w:t>
      </w:r>
      <w:r w:rsidR="003B49C5">
        <w:rPr>
          <w:rFonts w:ascii="Times New Roman" w:hAnsi="Times New Roman" w:cs="Times New Roman"/>
          <w:bCs/>
          <w:sz w:val="28"/>
          <w:szCs w:val="28"/>
        </w:rPr>
        <w:t>ема доклада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2A3F67" w:rsidRDefault="002A3F67" w:rsidP="002A3F67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3F67">
        <w:rPr>
          <w:rFonts w:ascii="Times New Roman" w:hAnsi="Times New Roman" w:cs="Times New Roman"/>
          <w:bCs/>
          <w:sz w:val="28"/>
          <w:szCs w:val="28"/>
        </w:rPr>
        <w:t>ФИО, должность, место работы</w:t>
      </w:r>
      <w:r w:rsidR="00310121">
        <w:rPr>
          <w:rFonts w:ascii="Times New Roman" w:hAnsi="Times New Roman" w:cs="Times New Roman"/>
          <w:bCs/>
          <w:sz w:val="28"/>
          <w:szCs w:val="28"/>
        </w:rPr>
        <w:t xml:space="preserve"> и звания</w:t>
      </w:r>
      <w:r w:rsidRPr="002A3F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283A">
        <w:rPr>
          <w:rFonts w:ascii="Times New Roman" w:hAnsi="Times New Roman" w:cs="Times New Roman"/>
          <w:bCs/>
          <w:sz w:val="28"/>
          <w:szCs w:val="28"/>
        </w:rPr>
        <w:t>докладчика</w:t>
      </w:r>
      <w:r w:rsidR="00BA7DEE">
        <w:rPr>
          <w:rFonts w:ascii="Times New Roman" w:hAnsi="Times New Roman" w:cs="Times New Roman"/>
          <w:bCs/>
          <w:sz w:val="28"/>
          <w:szCs w:val="28"/>
        </w:rPr>
        <w:t>;</w:t>
      </w:r>
    </w:p>
    <w:p w:rsidR="00310121" w:rsidRDefault="00BA7DEE" w:rsidP="002A3F67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310121">
        <w:rPr>
          <w:rFonts w:ascii="Times New Roman" w:hAnsi="Times New Roman" w:cs="Times New Roman"/>
          <w:bCs/>
          <w:sz w:val="28"/>
          <w:szCs w:val="28"/>
        </w:rPr>
        <w:t>есто и сроки проведенных занятий или проекта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310121" w:rsidRPr="002A3F67" w:rsidRDefault="00BA7DEE" w:rsidP="002A3F67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310121">
        <w:rPr>
          <w:rFonts w:ascii="Times New Roman" w:hAnsi="Times New Roman" w:cs="Times New Roman"/>
          <w:bCs/>
          <w:sz w:val="28"/>
          <w:szCs w:val="28"/>
        </w:rPr>
        <w:t>озраст обучающихся и условия их обучения: общее, ДХШ, студия и т.п</w:t>
      </w:r>
      <w:r>
        <w:rPr>
          <w:rFonts w:ascii="Times New Roman" w:hAnsi="Times New Roman" w:cs="Times New Roman"/>
          <w:bCs/>
          <w:sz w:val="28"/>
          <w:szCs w:val="28"/>
        </w:rPr>
        <w:t>.;</w:t>
      </w:r>
    </w:p>
    <w:p w:rsidR="00310121" w:rsidRDefault="00BA7DEE" w:rsidP="002A3F67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ц</w:t>
      </w:r>
      <w:r w:rsidR="00310121">
        <w:rPr>
          <w:rFonts w:ascii="Times New Roman" w:hAnsi="Times New Roman" w:cs="Times New Roman"/>
          <w:bCs/>
          <w:sz w:val="28"/>
          <w:szCs w:val="28"/>
        </w:rPr>
        <w:t>ели и задачи пров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310121">
        <w:rPr>
          <w:rFonts w:ascii="Times New Roman" w:hAnsi="Times New Roman" w:cs="Times New Roman"/>
          <w:bCs/>
          <w:sz w:val="28"/>
          <w:szCs w:val="28"/>
        </w:rPr>
        <w:t>д</w:t>
      </w:r>
      <w:r w:rsidR="003B49C5">
        <w:rPr>
          <w:rFonts w:ascii="Times New Roman" w:hAnsi="Times New Roman" w:cs="Times New Roman"/>
          <w:bCs/>
          <w:sz w:val="28"/>
          <w:szCs w:val="28"/>
        </w:rPr>
        <w:t>имых</w:t>
      </w:r>
      <w:r w:rsidR="00310121">
        <w:rPr>
          <w:rFonts w:ascii="Times New Roman" w:hAnsi="Times New Roman" w:cs="Times New Roman"/>
          <w:bCs/>
          <w:sz w:val="28"/>
          <w:szCs w:val="28"/>
        </w:rPr>
        <w:t xml:space="preserve"> занятий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2A3F67" w:rsidRPr="002A3F67" w:rsidRDefault="009221CF" w:rsidP="002A3F67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310121">
        <w:rPr>
          <w:rFonts w:ascii="Times New Roman" w:hAnsi="Times New Roman" w:cs="Times New Roman"/>
          <w:bCs/>
          <w:sz w:val="28"/>
          <w:szCs w:val="28"/>
        </w:rPr>
        <w:t xml:space="preserve">оследовательность </w:t>
      </w:r>
      <w:r w:rsidR="002A3F67" w:rsidRPr="002A3F67">
        <w:rPr>
          <w:rFonts w:ascii="Times New Roman" w:hAnsi="Times New Roman" w:cs="Times New Roman"/>
          <w:bCs/>
          <w:sz w:val="28"/>
          <w:szCs w:val="28"/>
        </w:rPr>
        <w:t>реализации проекта</w:t>
      </w:r>
      <w:r w:rsidR="00310121">
        <w:rPr>
          <w:rFonts w:ascii="Times New Roman" w:hAnsi="Times New Roman" w:cs="Times New Roman"/>
          <w:bCs/>
          <w:sz w:val="28"/>
          <w:szCs w:val="28"/>
        </w:rPr>
        <w:t>:</w:t>
      </w:r>
      <w:r w:rsidR="002A3F67" w:rsidRPr="002A3F67">
        <w:rPr>
          <w:rFonts w:ascii="Times New Roman" w:hAnsi="Times New Roman" w:cs="Times New Roman"/>
          <w:bCs/>
          <w:sz w:val="28"/>
          <w:szCs w:val="28"/>
        </w:rPr>
        <w:t xml:space="preserve"> решение организационных проблем</w:t>
      </w:r>
      <w:r w:rsidR="00310121">
        <w:rPr>
          <w:rFonts w:ascii="Times New Roman" w:hAnsi="Times New Roman" w:cs="Times New Roman"/>
          <w:bCs/>
          <w:sz w:val="28"/>
          <w:szCs w:val="28"/>
        </w:rPr>
        <w:t xml:space="preserve">, методическое сопровождение, мероприятия </w:t>
      </w:r>
      <w:r w:rsidR="00340857">
        <w:rPr>
          <w:rFonts w:ascii="Times New Roman" w:hAnsi="Times New Roman" w:cs="Times New Roman"/>
          <w:bCs/>
          <w:sz w:val="28"/>
          <w:szCs w:val="28"/>
        </w:rPr>
        <w:t xml:space="preserve">в рамках проекта, </w:t>
      </w:r>
      <w:r w:rsidR="00310121">
        <w:rPr>
          <w:rFonts w:ascii="Times New Roman" w:hAnsi="Times New Roman" w:cs="Times New Roman"/>
          <w:bCs/>
          <w:sz w:val="28"/>
          <w:szCs w:val="28"/>
        </w:rPr>
        <w:t>анализ реализации и результаты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2A3F67" w:rsidRPr="002A3F67" w:rsidRDefault="009221CF" w:rsidP="002A3F67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</w:t>
      </w:r>
      <w:r w:rsidR="0098283A">
        <w:rPr>
          <w:rFonts w:ascii="Times New Roman" w:hAnsi="Times New Roman" w:cs="Times New Roman"/>
          <w:bCs/>
          <w:sz w:val="28"/>
          <w:szCs w:val="28"/>
        </w:rPr>
        <w:t>отографии</w:t>
      </w:r>
      <w:r w:rsidR="00340857">
        <w:rPr>
          <w:rFonts w:ascii="Times New Roman" w:hAnsi="Times New Roman" w:cs="Times New Roman"/>
          <w:bCs/>
          <w:sz w:val="28"/>
          <w:szCs w:val="28"/>
        </w:rPr>
        <w:t xml:space="preserve"> и другие формы презентации</w:t>
      </w:r>
      <w:r w:rsidR="009828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40857">
        <w:rPr>
          <w:rFonts w:ascii="Times New Roman" w:hAnsi="Times New Roman" w:cs="Times New Roman"/>
          <w:bCs/>
          <w:sz w:val="28"/>
          <w:szCs w:val="28"/>
        </w:rPr>
        <w:t>осуществленного занятия или проекта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300FA" w:rsidRDefault="009221CF" w:rsidP="002A3F67">
      <w:pPr>
        <w:pStyle w:val="a7"/>
        <w:numPr>
          <w:ilvl w:val="1"/>
          <w:numId w:val="28"/>
        </w:numPr>
        <w:spacing w:after="240" w:line="240" w:lineRule="auto"/>
        <w:ind w:left="1134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2A3F67" w:rsidRPr="002A3F67">
        <w:rPr>
          <w:rFonts w:ascii="Times New Roman" w:hAnsi="Times New Roman" w:cs="Times New Roman"/>
          <w:bCs/>
          <w:sz w:val="28"/>
          <w:szCs w:val="28"/>
        </w:rPr>
        <w:t>сылки на интернет-ресурсы, на которых размещены материалы о реализации проекта (если есть).</w:t>
      </w:r>
    </w:p>
    <w:p w:rsidR="00C210C9" w:rsidRPr="00C210C9" w:rsidRDefault="00C210C9" w:rsidP="00C210C9">
      <w:pPr>
        <w:pStyle w:val="a7"/>
        <w:numPr>
          <w:ilvl w:val="1"/>
          <w:numId w:val="17"/>
        </w:num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Требования </w:t>
      </w:r>
      <w:r w:rsidRPr="00C210C9">
        <w:rPr>
          <w:rFonts w:ascii="Times New Roman" w:hAnsi="Times New Roman" w:cs="Times New Roman"/>
          <w:bCs/>
          <w:sz w:val="28"/>
          <w:szCs w:val="28"/>
        </w:rPr>
        <w:t xml:space="preserve">к записи </w:t>
      </w:r>
      <w:r w:rsidR="00D300FA">
        <w:rPr>
          <w:rFonts w:ascii="Times New Roman" w:hAnsi="Times New Roman" w:cs="Times New Roman"/>
          <w:bCs/>
          <w:sz w:val="28"/>
          <w:szCs w:val="28"/>
        </w:rPr>
        <w:t>видео</w:t>
      </w:r>
      <w:r w:rsidRPr="00C210C9">
        <w:rPr>
          <w:rFonts w:ascii="Times New Roman" w:hAnsi="Times New Roman" w:cs="Times New Roman"/>
          <w:bCs/>
          <w:sz w:val="28"/>
          <w:szCs w:val="28"/>
        </w:rPr>
        <w:t>роликов</w:t>
      </w:r>
      <w:r w:rsidR="00340857">
        <w:rPr>
          <w:rFonts w:ascii="Times New Roman" w:hAnsi="Times New Roman" w:cs="Times New Roman"/>
          <w:bCs/>
          <w:sz w:val="28"/>
          <w:szCs w:val="28"/>
        </w:rPr>
        <w:t xml:space="preserve"> для </w:t>
      </w:r>
      <w:r w:rsidR="00E43211">
        <w:rPr>
          <w:rFonts w:ascii="Times New Roman" w:hAnsi="Times New Roman" w:cs="Times New Roman"/>
          <w:bCs/>
          <w:sz w:val="28"/>
          <w:szCs w:val="28"/>
        </w:rPr>
        <w:t>о</w:t>
      </w:r>
      <w:r w:rsidR="00340857">
        <w:rPr>
          <w:rFonts w:ascii="Times New Roman" w:hAnsi="Times New Roman" w:cs="Times New Roman"/>
          <w:bCs/>
          <w:sz w:val="28"/>
          <w:szCs w:val="28"/>
        </w:rPr>
        <w:t>нлайн-выступлений</w:t>
      </w:r>
      <w:r w:rsidRPr="00C210C9">
        <w:rPr>
          <w:rFonts w:ascii="Times New Roman" w:hAnsi="Times New Roman" w:cs="Times New Roman"/>
          <w:bCs/>
          <w:sz w:val="28"/>
          <w:szCs w:val="28"/>
        </w:rPr>
        <w:t>:</w:t>
      </w:r>
    </w:p>
    <w:p w:rsidR="00C210C9" w:rsidRPr="00E43211" w:rsidRDefault="00C210C9" w:rsidP="00C210C9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208246921"/>
      <w:r w:rsidRPr="00E43211">
        <w:rPr>
          <w:rFonts w:ascii="Times New Roman" w:hAnsi="Times New Roman" w:cs="Times New Roman"/>
          <w:bCs/>
          <w:sz w:val="28"/>
          <w:szCs w:val="28"/>
        </w:rPr>
        <w:t xml:space="preserve">к участию принимаются </w:t>
      </w:r>
      <w:r w:rsidR="00D300FA" w:rsidRPr="00E43211">
        <w:rPr>
          <w:rFonts w:ascii="Times New Roman" w:hAnsi="Times New Roman" w:cs="Times New Roman"/>
          <w:bCs/>
          <w:sz w:val="28"/>
          <w:szCs w:val="28"/>
        </w:rPr>
        <w:t>видео</w:t>
      </w:r>
      <w:r w:rsidRPr="00E43211">
        <w:rPr>
          <w:rFonts w:ascii="Times New Roman" w:hAnsi="Times New Roman" w:cs="Times New Roman"/>
          <w:bCs/>
          <w:sz w:val="28"/>
          <w:szCs w:val="28"/>
        </w:rPr>
        <w:t xml:space="preserve">ролики, </w:t>
      </w:r>
      <w:bookmarkEnd w:id="0"/>
      <w:r w:rsidR="00E43211" w:rsidRPr="00C210C9">
        <w:rPr>
          <w:rFonts w:ascii="Times New Roman" w:hAnsi="Times New Roman" w:cs="Times New Roman"/>
          <w:bCs/>
          <w:sz w:val="28"/>
          <w:szCs w:val="28"/>
        </w:rPr>
        <w:t>рассказывающие о конкретном, индивидуальном методическом и социокультурном опыте педагогов-художников</w:t>
      </w:r>
      <w:r w:rsidR="00E4321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E43211">
        <w:rPr>
          <w:rFonts w:ascii="Times New Roman" w:hAnsi="Times New Roman" w:cs="Times New Roman"/>
          <w:bCs/>
          <w:sz w:val="28"/>
          <w:szCs w:val="28"/>
        </w:rPr>
        <w:t xml:space="preserve">смонтированные по итогам реализации </w:t>
      </w:r>
      <w:r w:rsidR="0098283A" w:rsidRPr="00E43211">
        <w:rPr>
          <w:rFonts w:ascii="Times New Roman" w:hAnsi="Times New Roman" w:cs="Times New Roman"/>
          <w:bCs/>
          <w:sz w:val="28"/>
          <w:szCs w:val="28"/>
        </w:rPr>
        <w:t xml:space="preserve">занятий или </w:t>
      </w:r>
      <w:r w:rsidRPr="00E43211">
        <w:rPr>
          <w:rFonts w:ascii="Times New Roman" w:hAnsi="Times New Roman" w:cs="Times New Roman"/>
          <w:bCs/>
          <w:sz w:val="28"/>
          <w:szCs w:val="28"/>
        </w:rPr>
        <w:t>проектов (учебных, методических, выставочных и т.п.);</w:t>
      </w:r>
    </w:p>
    <w:p w:rsidR="00C210C9" w:rsidRPr="00E43211" w:rsidRDefault="00C210C9" w:rsidP="00C210C9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3211">
        <w:rPr>
          <w:rFonts w:ascii="Times New Roman" w:hAnsi="Times New Roman" w:cs="Times New Roman"/>
          <w:bCs/>
          <w:sz w:val="28"/>
          <w:szCs w:val="28"/>
        </w:rPr>
        <w:t xml:space="preserve">к участию НЕ ПРИНИМАЮТСЯ </w:t>
      </w:r>
      <w:r w:rsidR="00D300FA" w:rsidRPr="00E43211">
        <w:rPr>
          <w:rFonts w:ascii="Times New Roman" w:hAnsi="Times New Roman" w:cs="Times New Roman"/>
          <w:bCs/>
          <w:sz w:val="28"/>
          <w:szCs w:val="28"/>
        </w:rPr>
        <w:t>видео</w:t>
      </w:r>
      <w:r w:rsidRPr="00E43211">
        <w:rPr>
          <w:rFonts w:ascii="Times New Roman" w:hAnsi="Times New Roman" w:cs="Times New Roman"/>
          <w:bCs/>
          <w:sz w:val="28"/>
          <w:szCs w:val="28"/>
        </w:rPr>
        <w:t>ролики, посвящённые юбилеям школы, итогам работы и пр., а также материалы СМИ;</w:t>
      </w:r>
    </w:p>
    <w:p w:rsidR="00C210C9" w:rsidRPr="00C210C9" w:rsidRDefault="00C210C9" w:rsidP="00C210C9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10C9">
        <w:rPr>
          <w:rFonts w:ascii="Times New Roman" w:hAnsi="Times New Roman" w:cs="Times New Roman"/>
          <w:bCs/>
          <w:sz w:val="28"/>
          <w:szCs w:val="28"/>
        </w:rPr>
        <w:t>продолжительность видеоролика – до 10 минут;</w:t>
      </w:r>
    </w:p>
    <w:p w:rsidR="00C210C9" w:rsidRPr="00C210C9" w:rsidRDefault="00C210C9" w:rsidP="00C210C9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10C9">
        <w:rPr>
          <w:rFonts w:ascii="Times New Roman" w:hAnsi="Times New Roman" w:cs="Times New Roman"/>
          <w:bCs/>
          <w:sz w:val="28"/>
          <w:szCs w:val="28"/>
        </w:rPr>
        <w:t>в запис</w:t>
      </w:r>
      <w:r w:rsidR="00340857">
        <w:rPr>
          <w:rFonts w:ascii="Times New Roman" w:hAnsi="Times New Roman" w:cs="Times New Roman"/>
          <w:bCs/>
          <w:sz w:val="28"/>
          <w:szCs w:val="28"/>
        </w:rPr>
        <w:t xml:space="preserve">ь </w:t>
      </w:r>
      <w:r w:rsidR="000C5608">
        <w:rPr>
          <w:rFonts w:ascii="Times New Roman" w:hAnsi="Times New Roman" w:cs="Times New Roman"/>
          <w:bCs/>
          <w:sz w:val="28"/>
          <w:szCs w:val="28"/>
        </w:rPr>
        <w:t>можно</w:t>
      </w:r>
      <w:r w:rsidR="00340857">
        <w:rPr>
          <w:rFonts w:ascii="Times New Roman" w:hAnsi="Times New Roman" w:cs="Times New Roman"/>
          <w:bCs/>
          <w:sz w:val="28"/>
          <w:szCs w:val="28"/>
        </w:rPr>
        <w:t xml:space="preserve"> включить </w:t>
      </w:r>
      <w:r w:rsidRPr="00C210C9">
        <w:rPr>
          <w:rFonts w:ascii="Times New Roman" w:hAnsi="Times New Roman" w:cs="Times New Roman"/>
          <w:bCs/>
          <w:sz w:val="28"/>
          <w:szCs w:val="28"/>
        </w:rPr>
        <w:t xml:space="preserve">показ презентации </w:t>
      </w:r>
      <w:r w:rsidR="00340857">
        <w:rPr>
          <w:rFonts w:ascii="Times New Roman" w:hAnsi="Times New Roman" w:cs="Times New Roman"/>
          <w:bCs/>
          <w:sz w:val="28"/>
          <w:szCs w:val="28"/>
        </w:rPr>
        <w:t xml:space="preserve">с формулировками </w:t>
      </w:r>
      <w:r w:rsidR="00FF2AEA">
        <w:rPr>
          <w:rFonts w:ascii="Times New Roman" w:hAnsi="Times New Roman" w:cs="Times New Roman"/>
          <w:bCs/>
          <w:sz w:val="28"/>
          <w:szCs w:val="28"/>
        </w:rPr>
        <w:t xml:space="preserve">темы, </w:t>
      </w:r>
      <w:r w:rsidR="00340857">
        <w:rPr>
          <w:rFonts w:ascii="Times New Roman" w:hAnsi="Times New Roman" w:cs="Times New Roman"/>
          <w:bCs/>
          <w:sz w:val="28"/>
          <w:szCs w:val="28"/>
        </w:rPr>
        <w:t>целей</w:t>
      </w:r>
      <w:r w:rsidR="00FF2AE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40857">
        <w:rPr>
          <w:rFonts w:ascii="Times New Roman" w:hAnsi="Times New Roman" w:cs="Times New Roman"/>
          <w:bCs/>
          <w:sz w:val="28"/>
          <w:szCs w:val="28"/>
        </w:rPr>
        <w:t>ключевых содержательных</w:t>
      </w:r>
      <w:r w:rsidR="00FF2AEA">
        <w:rPr>
          <w:rFonts w:ascii="Times New Roman" w:hAnsi="Times New Roman" w:cs="Times New Roman"/>
          <w:bCs/>
          <w:sz w:val="28"/>
          <w:szCs w:val="28"/>
        </w:rPr>
        <w:t xml:space="preserve"> установок проведения занятий,</w:t>
      </w:r>
      <w:r w:rsidR="00340857">
        <w:rPr>
          <w:rFonts w:ascii="Times New Roman" w:hAnsi="Times New Roman" w:cs="Times New Roman"/>
          <w:bCs/>
          <w:sz w:val="28"/>
          <w:szCs w:val="28"/>
        </w:rPr>
        <w:t xml:space="preserve"> а также указанием организации, возраста </w:t>
      </w:r>
      <w:r w:rsidR="003B49C5">
        <w:rPr>
          <w:rFonts w:ascii="Times New Roman" w:hAnsi="Times New Roman" w:cs="Times New Roman"/>
          <w:bCs/>
          <w:sz w:val="28"/>
          <w:szCs w:val="28"/>
        </w:rPr>
        <w:t xml:space="preserve">обучающихся </w:t>
      </w:r>
      <w:r w:rsidR="00340857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FF2AEA">
        <w:rPr>
          <w:rFonts w:ascii="Times New Roman" w:hAnsi="Times New Roman" w:cs="Times New Roman"/>
          <w:bCs/>
          <w:sz w:val="28"/>
          <w:szCs w:val="28"/>
        </w:rPr>
        <w:t xml:space="preserve">формы </w:t>
      </w:r>
      <w:r w:rsidR="003B49C5">
        <w:rPr>
          <w:rFonts w:ascii="Times New Roman" w:hAnsi="Times New Roman" w:cs="Times New Roman"/>
          <w:bCs/>
          <w:sz w:val="28"/>
          <w:szCs w:val="28"/>
        </w:rPr>
        <w:t xml:space="preserve">их </w:t>
      </w:r>
      <w:r w:rsidR="00FF2AEA">
        <w:rPr>
          <w:rFonts w:ascii="Times New Roman" w:hAnsi="Times New Roman" w:cs="Times New Roman"/>
          <w:bCs/>
          <w:sz w:val="28"/>
          <w:szCs w:val="28"/>
        </w:rPr>
        <w:t>обучения</w:t>
      </w:r>
      <w:r w:rsidR="00E43211">
        <w:rPr>
          <w:rFonts w:ascii="Times New Roman" w:hAnsi="Times New Roman" w:cs="Times New Roman"/>
          <w:bCs/>
          <w:sz w:val="28"/>
          <w:szCs w:val="28"/>
        </w:rPr>
        <w:t>;</w:t>
      </w:r>
    </w:p>
    <w:p w:rsidR="0083417C" w:rsidRDefault="00C210C9" w:rsidP="00B832C5">
      <w:pPr>
        <w:pStyle w:val="a7"/>
        <w:numPr>
          <w:ilvl w:val="1"/>
          <w:numId w:val="28"/>
        </w:numPr>
        <w:spacing w:before="240"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10C9">
        <w:rPr>
          <w:rFonts w:ascii="Times New Roman" w:hAnsi="Times New Roman" w:cs="Times New Roman"/>
          <w:bCs/>
          <w:sz w:val="28"/>
          <w:szCs w:val="28"/>
        </w:rPr>
        <w:lastRenderedPageBreak/>
        <w:t>оргкомитет вправе отклонить ролики, не относящиеся к теме и</w:t>
      </w:r>
      <w:r w:rsidR="002A3F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210C9">
        <w:rPr>
          <w:rFonts w:ascii="Times New Roman" w:hAnsi="Times New Roman" w:cs="Times New Roman"/>
          <w:bCs/>
          <w:sz w:val="28"/>
          <w:szCs w:val="28"/>
        </w:rPr>
        <w:t>секциям конференции.</w:t>
      </w:r>
    </w:p>
    <w:p w:rsidR="00B832C5" w:rsidRPr="00B832C5" w:rsidRDefault="00B832C5" w:rsidP="00B832C5">
      <w:pPr>
        <w:pStyle w:val="a7"/>
        <w:spacing w:before="240" w:after="240" w:line="240" w:lineRule="auto"/>
        <w:ind w:left="1134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98283A" w:rsidRDefault="0098283A" w:rsidP="00B832C5">
      <w:pPr>
        <w:pStyle w:val="a7"/>
        <w:numPr>
          <w:ilvl w:val="0"/>
          <w:numId w:val="17"/>
        </w:numPr>
        <w:spacing w:before="240" w:after="240"/>
        <w:jc w:val="center"/>
        <w:rPr>
          <w:rFonts w:ascii="Times" w:hAnsi="Times"/>
          <w:sz w:val="28"/>
          <w:szCs w:val="28"/>
        </w:rPr>
      </w:pPr>
      <w:r w:rsidRPr="0098283A">
        <w:rPr>
          <w:rFonts w:ascii="Times" w:hAnsi="Times"/>
          <w:sz w:val="28"/>
          <w:szCs w:val="28"/>
        </w:rPr>
        <w:t>Оргкомитет Конференции</w:t>
      </w:r>
    </w:p>
    <w:p w:rsidR="00B77C92" w:rsidRPr="00B77C92" w:rsidRDefault="00B77C92" w:rsidP="00BE2056">
      <w:pPr>
        <w:pStyle w:val="a5"/>
        <w:spacing w:after="0"/>
        <w:ind w:left="426"/>
        <w:rPr>
          <w:rFonts w:eastAsiaTheme="minorHAnsi"/>
          <w:b/>
          <w:kern w:val="0"/>
          <w:sz w:val="28"/>
          <w:szCs w:val="28"/>
          <w:lang w:val="ru-RU" w:eastAsia="en-US"/>
        </w:rPr>
      </w:pPr>
      <w:r w:rsidRPr="00B77C92">
        <w:rPr>
          <w:rFonts w:eastAsiaTheme="minorHAnsi"/>
          <w:b/>
          <w:kern w:val="0"/>
          <w:sz w:val="28"/>
          <w:szCs w:val="28"/>
          <w:lang w:val="ru-RU" w:eastAsia="en-US"/>
        </w:rPr>
        <w:t xml:space="preserve">Председатель Оргкомитета Конференции: </w:t>
      </w:r>
    </w:p>
    <w:p w:rsidR="00B77C92" w:rsidRPr="00BA19CA" w:rsidRDefault="00B77C92" w:rsidP="00BE2056">
      <w:pPr>
        <w:ind w:left="426"/>
        <w:jc w:val="both"/>
        <w:rPr>
          <w:sz w:val="28"/>
          <w:szCs w:val="28"/>
        </w:rPr>
      </w:pPr>
      <w:r w:rsidRPr="00B77C92">
        <w:rPr>
          <w:sz w:val="28"/>
          <w:szCs w:val="28"/>
        </w:rPr>
        <w:t>Неменская</w:t>
      </w:r>
      <w:r w:rsidR="005237B5">
        <w:rPr>
          <w:sz w:val="28"/>
          <w:szCs w:val="28"/>
        </w:rPr>
        <w:t xml:space="preserve"> </w:t>
      </w:r>
      <w:r w:rsidR="005237B5" w:rsidRPr="00B77C92">
        <w:rPr>
          <w:sz w:val="28"/>
          <w:szCs w:val="28"/>
        </w:rPr>
        <w:t>Л.А.</w:t>
      </w:r>
      <w:r w:rsidRPr="00B77C92">
        <w:rPr>
          <w:sz w:val="28"/>
          <w:szCs w:val="28"/>
        </w:rPr>
        <w:t>,</w:t>
      </w:r>
      <w:r w:rsidRPr="00B77C92">
        <w:rPr>
          <w:b/>
          <w:sz w:val="28"/>
          <w:szCs w:val="28"/>
        </w:rPr>
        <w:t xml:space="preserve"> </w:t>
      </w:r>
      <w:r w:rsidR="00FF2AEA">
        <w:rPr>
          <w:sz w:val="28"/>
          <w:szCs w:val="28"/>
        </w:rPr>
        <w:t xml:space="preserve">руководитель </w:t>
      </w:r>
      <w:r w:rsidR="003E3D4B">
        <w:rPr>
          <w:sz w:val="28"/>
          <w:szCs w:val="28"/>
        </w:rPr>
        <w:t>центра непрерывного художественного образования института непрерывного образования МГПУ</w:t>
      </w:r>
      <w:r w:rsidRPr="00B77C92">
        <w:rPr>
          <w:bCs/>
          <w:sz w:val="28"/>
          <w:szCs w:val="28"/>
        </w:rPr>
        <w:t xml:space="preserve">, </w:t>
      </w:r>
      <w:r w:rsidR="0051209D">
        <w:rPr>
          <w:bCs/>
          <w:sz w:val="28"/>
          <w:szCs w:val="28"/>
        </w:rPr>
        <w:t xml:space="preserve">почётный </w:t>
      </w:r>
      <w:r w:rsidR="00FF2AEA">
        <w:rPr>
          <w:bCs/>
          <w:sz w:val="28"/>
          <w:szCs w:val="28"/>
        </w:rPr>
        <w:t xml:space="preserve">член </w:t>
      </w:r>
      <w:r w:rsidRPr="00B77C92">
        <w:rPr>
          <w:bCs/>
          <w:sz w:val="28"/>
          <w:szCs w:val="28"/>
        </w:rPr>
        <w:t xml:space="preserve">Российской академии </w:t>
      </w:r>
      <w:r w:rsidRPr="00BA19CA">
        <w:rPr>
          <w:sz w:val="28"/>
          <w:szCs w:val="28"/>
        </w:rPr>
        <w:t>художеств, кандидат философских наук, поч</w:t>
      </w:r>
      <w:r w:rsidR="00BB7704" w:rsidRPr="00BA19CA">
        <w:rPr>
          <w:sz w:val="28"/>
          <w:szCs w:val="28"/>
        </w:rPr>
        <w:t>ё</w:t>
      </w:r>
      <w:r w:rsidRPr="00BA19CA">
        <w:rPr>
          <w:sz w:val="28"/>
          <w:szCs w:val="28"/>
        </w:rPr>
        <w:t>тный работник образования РФ</w:t>
      </w:r>
      <w:r w:rsidR="00BA19CA" w:rsidRPr="00BA19CA">
        <w:rPr>
          <w:sz w:val="28"/>
          <w:szCs w:val="28"/>
        </w:rPr>
        <w:t xml:space="preserve">, </w:t>
      </w:r>
      <w:r w:rsidR="00BA19CA">
        <w:rPr>
          <w:sz w:val="28"/>
          <w:szCs w:val="28"/>
        </w:rPr>
        <w:t>д</w:t>
      </w:r>
      <w:r w:rsidR="00BA19CA" w:rsidRPr="00BA19CA">
        <w:rPr>
          <w:sz w:val="28"/>
          <w:szCs w:val="28"/>
        </w:rPr>
        <w:t>ействительный член Итальянской академии современного искусства</w:t>
      </w:r>
      <w:r w:rsidR="00BA19CA">
        <w:rPr>
          <w:sz w:val="28"/>
          <w:szCs w:val="28"/>
        </w:rPr>
        <w:t>.</w:t>
      </w:r>
    </w:p>
    <w:p w:rsidR="00423229" w:rsidRDefault="00423229" w:rsidP="00BE2056">
      <w:pPr>
        <w:ind w:left="426"/>
        <w:jc w:val="both"/>
        <w:rPr>
          <w:b/>
          <w:bCs/>
          <w:sz w:val="28"/>
          <w:szCs w:val="28"/>
        </w:rPr>
      </w:pPr>
    </w:p>
    <w:p w:rsidR="00663AB5" w:rsidRDefault="00B77C92" w:rsidP="00BE2056">
      <w:pPr>
        <w:ind w:left="426"/>
        <w:jc w:val="both"/>
        <w:rPr>
          <w:b/>
          <w:bCs/>
          <w:sz w:val="28"/>
          <w:szCs w:val="28"/>
        </w:rPr>
      </w:pPr>
      <w:r w:rsidRPr="00B77C92">
        <w:rPr>
          <w:b/>
          <w:bCs/>
          <w:sz w:val="28"/>
          <w:szCs w:val="28"/>
        </w:rPr>
        <w:t>Модераторы Конференции:</w:t>
      </w:r>
    </w:p>
    <w:p w:rsidR="00537F5E" w:rsidRDefault="00537F5E" w:rsidP="00BE2056">
      <w:pPr>
        <w:ind w:left="426"/>
        <w:jc w:val="both"/>
        <w:rPr>
          <w:bCs/>
          <w:sz w:val="28"/>
          <w:szCs w:val="28"/>
        </w:rPr>
      </w:pPr>
      <w:r w:rsidRPr="00B77C92">
        <w:rPr>
          <w:bCs/>
          <w:sz w:val="28"/>
          <w:szCs w:val="28"/>
        </w:rPr>
        <w:t>Астафьева</w:t>
      </w:r>
      <w:r>
        <w:rPr>
          <w:bCs/>
          <w:sz w:val="28"/>
          <w:szCs w:val="28"/>
        </w:rPr>
        <w:t xml:space="preserve"> М.А.</w:t>
      </w:r>
      <w:r w:rsidRPr="00B77C92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="00687443">
        <w:rPr>
          <w:bCs/>
          <w:sz w:val="28"/>
          <w:szCs w:val="28"/>
        </w:rPr>
        <w:t>начальник отдела</w:t>
      </w:r>
      <w:r>
        <w:rPr>
          <w:bCs/>
          <w:sz w:val="28"/>
          <w:szCs w:val="28"/>
        </w:rPr>
        <w:t xml:space="preserve"> </w:t>
      </w:r>
      <w:r w:rsidR="00FF2AEA">
        <w:rPr>
          <w:bCs/>
          <w:sz w:val="28"/>
          <w:szCs w:val="28"/>
        </w:rPr>
        <w:t xml:space="preserve">организации учебной и конкурсной работы </w:t>
      </w:r>
      <w:r w:rsidR="003E3D4B">
        <w:rPr>
          <w:bCs/>
          <w:sz w:val="28"/>
          <w:szCs w:val="28"/>
        </w:rPr>
        <w:t>центра непрерывного художественного образования института непрерывного образования МГПУ</w:t>
      </w:r>
      <w:r w:rsidRPr="00B77C92">
        <w:rPr>
          <w:bCs/>
          <w:sz w:val="28"/>
          <w:szCs w:val="28"/>
        </w:rPr>
        <w:t>, исполнительный директор Международного союза педагогов-художников</w:t>
      </w:r>
      <w:r w:rsidR="000A0A49">
        <w:rPr>
          <w:bCs/>
          <w:sz w:val="28"/>
          <w:szCs w:val="28"/>
        </w:rPr>
        <w:t>;</w:t>
      </w:r>
    </w:p>
    <w:p w:rsidR="008F3616" w:rsidRDefault="008F3616" w:rsidP="008F3616">
      <w:pPr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Волков А.Е., начальник музейно-выставочного отдела центра непрерывного художественного образования института непрерывного образования МГПУ;</w:t>
      </w:r>
    </w:p>
    <w:p w:rsidR="008F3616" w:rsidRPr="00285CF8" w:rsidRDefault="008F3616" w:rsidP="002835EE">
      <w:pPr>
        <w:ind w:left="426"/>
        <w:jc w:val="both"/>
        <w:rPr>
          <w:sz w:val="28"/>
          <w:szCs w:val="28"/>
        </w:rPr>
      </w:pPr>
      <w:r w:rsidRPr="00285CF8">
        <w:rPr>
          <w:bCs/>
          <w:sz w:val="28"/>
          <w:szCs w:val="28"/>
        </w:rPr>
        <w:t xml:space="preserve">Глазкова З.Ю., </w:t>
      </w:r>
      <w:r w:rsidRPr="00285CF8">
        <w:rPr>
          <w:sz w:val="28"/>
          <w:szCs w:val="28"/>
        </w:rPr>
        <w:t>заместитель директора по учебно-методической работе</w:t>
      </w:r>
      <w:r w:rsidR="00FF2AEA">
        <w:rPr>
          <w:sz w:val="28"/>
          <w:szCs w:val="28"/>
        </w:rPr>
        <w:t xml:space="preserve"> </w:t>
      </w:r>
      <w:r w:rsidR="00FF2AEA" w:rsidRPr="00FF2AEA">
        <w:rPr>
          <w:sz w:val="28"/>
          <w:szCs w:val="28"/>
        </w:rPr>
        <w:t>МАУДО «Центр художественного мастерства» (г. Королёв, Московская область)</w:t>
      </w:r>
      <w:r w:rsidRPr="00285CF8">
        <w:rPr>
          <w:sz w:val="28"/>
          <w:szCs w:val="28"/>
        </w:rPr>
        <w:t>, куратор по работе с региональными представительствами Международного союза педагогов-художников;</w:t>
      </w:r>
    </w:p>
    <w:p w:rsidR="008F3616" w:rsidRDefault="008F3616" w:rsidP="008F3616">
      <w:pPr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Кондратьев А.В., </w:t>
      </w:r>
      <w:r w:rsidRPr="003E3D4B">
        <w:rPr>
          <w:bCs/>
          <w:sz w:val="28"/>
          <w:szCs w:val="28"/>
        </w:rPr>
        <w:t>ведущий специалист центра непрерывного художественного образования института непрерывного образования МГПУ</w:t>
      </w:r>
      <w:r>
        <w:rPr>
          <w:bCs/>
          <w:sz w:val="28"/>
          <w:szCs w:val="28"/>
        </w:rPr>
        <w:t>;</w:t>
      </w:r>
    </w:p>
    <w:p w:rsidR="008F3616" w:rsidRDefault="008F3616" w:rsidP="008F3616">
      <w:pPr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Тупикова Г.А., начальник отдела </w:t>
      </w:r>
      <w:r w:rsidR="00FF2AEA" w:rsidRPr="00FF2AEA">
        <w:rPr>
          <w:bCs/>
          <w:sz w:val="28"/>
          <w:szCs w:val="28"/>
        </w:rPr>
        <w:t>информационных технологий в художественном образовании центра непрерывного художественного образования института непрерывного образования ГАОУ ВО МГПУ</w:t>
      </w:r>
    </w:p>
    <w:p w:rsidR="00B77C92" w:rsidRDefault="00663AB5" w:rsidP="00BE2056">
      <w:pPr>
        <w:ind w:left="426"/>
        <w:jc w:val="both"/>
        <w:rPr>
          <w:b/>
          <w:bCs/>
          <w:sz w:val="28"/>
          <w:szCs w:val="28"/>
        </w:rPr>
      </w:pPr>
      <w:proofErr w:type="spellStart"/>
      <w:r w:rsidRPr="00B77C92">
        <w:rPr>
          <w:bCs/>
          <w:sz w:val="28"/>
          <w:szCs w:val="28"/>
        </w:rPr>
        <w:t>Фроликова</w:t>
      </w:r>
      <w:proofErr w:type="spellEnd"/>
      <w:r>
        <w:rPr>
          <w:bCs/>
          <w:sz w:val="28"/>
          <w:szCs w:val="28"/>
        </w:rPr>
        <w:t xml:space="preserve"> А.С.</w:t>
      </w:r>
      <w:r w:rsidRPr="00B77C92">
        <w:rPr>
          <w:bCs/>
          <w:sz w:val="28"/>
          <w:szCs w:val="28"/>
        </w:rPr>
        <w:t xml:space="preserve">, </w:t>
      </w:r>
      <w:r w:rsidR="00FF2AEA">
        <w:rPr>
          <w:bCs/>
          <w:sz w:val="28"/>
          <w:szCs w:val="28"/>
        </w:rPr>
        <w:t xml:space="preserve">эксперт </w:t>
      </w:r>
      <w:r w:rsidR="003E3D4B">
        <w:rPr>
          <w:bCs/>
          <w:sz w:val="28"/>
          <w:szCs w:val="28"/>
        </w:rPr>
        <w:t>центра непрерывного художественного образования института непрерывного образования МГПУ</w:t>
      </w:r>
      <w:r>
        <w:rPr>
          <w:bCs/>
          <w:sz w:val="28"/>
          <w:szCs w:val="28"/>
        </w:rPr>
        <w:t xml:space="preserve">, </w:t>
      </w:r>
      <w:r w:rsidR="009C3A23">
        <w:rPr>
          <w:bCs/>
          <w:sz w:val="28"/>
          <w:szCs w:val="28"/>
        </w:rPr>
        <w:t>заместитель исполнительного директора</w:t>
      </w:r>
      <w:r w:rsidRPr="00663AB5">
        <w:rPr>
          <w:bCs/>
          <w:sz w:val="28"/>
          <w:szCs w:val="28"/>
        </w:rPr>
        <w:t xml:space="preserve"> </w:t>
      </w:r>
      <w:r w:rsidRPr="00B77C92">
        <w:rPr>
          <w:bCs/>
          <w:sz w:val="28"/>
          <w:szCs w:val="28"/>
        </w:rPr>
        <w:t>Международного союза педагогов-художников</w:t>
      </w:r>
      <w:r>
        <w:rPr>
          <w:bCs/>
          <w:sz w:val="28"/>
          <w:szCs w:val="28"/>
        </w:rPr>
        <w:t>;</w:t>
      </w:r>
      <w:r w:rsidR="00B77C92" w:rsidRPr="00B77C92">
        <w:rPr>
          <w:b/>
          <w:bCs/>
          <w:sz w:val="28"/>
          <w:szCs w:val="28"/>
        </w:rPr>
        <w:t xml:space="preserve"> </w:t>
      </w:r>
    </w:p>
    <w:p w:rsidR="00C224F0" w:rsidRDefault="00C224F0" w:rsidP="00BE2056">
      <w:pPr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Юдина</w:t>
      </w:r>
      <w:r w:rsidR="00191A21">
        <w:rPr>
          <w:bCs/>
          <w:sz w:val="28"/>
          <w:szCs w:val="28"/>
        </w:rPr>
        <w:t xml:space="preserve"> Л.Ю.</w:t>
      </w:r>
      <w:r>
        <w:rPr>
          <w:bCs/>
          <w:sz w:val="28"/>
          <w:szCs w:val="28"/>
        </w:rPr>
        <w:t xml:space="preserve">, </w:t>
      </w:r>
      <w:r w:rsidR="003E3D4B">
        <w:rPr>
          <w:bCs/>
          <w:sz w:val="28"/>
          <w:szCs w:val="28"/>
        </w:rPr>
        <w:t>эксперт</w:t>
      </w:r>
      <w:r>
        <w:rPr>
          <w:bCs/>
          <w:sz w:val="28"/>
          <w:szCs w:val="28"/>
        </w:rPr>
        <w:t xml:space="preserve"> </w:t>
      </w:r>
      <w:r w:rsidR="003E3D4B">
        <w:rPr>
          <w:bCs/>
          <w:sz w:val="28"/>
          <w:szCs w:val="28"/>
        </w:rPr>
        <w:t>центра непрерывного художественного образования института непрерывного образования МГПУ</w:t>
      </w:r>
    </w:p>
    <w:p w:rsidR="00BE2056" w:rsidRPr="00F23DC2" w:rsidRDefault="00BE2056" w:rsidP="00BE2056">
      <w:pPr>
        <w:ind w:left="426"/>
        <w:jc w:val="both"/>
        <w:rPr>
          <w:bCs/>
          <w:sz w:val="16"/>
          <w:szCs w:val="16"/>
        </w:rPr>
      </w:pPr>
    </w:p>
    <w:p w:rsidR="00BE2056" w:rsidRDefault="00BE2056" w:rsidP="00BE2056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Т</w:t>
      </w:r>
      <w:r w:rsidRPr="00E874E9">
        <w:rPr>
          <w:bCs/>
          <w:iCs/>
          <w:sz w:val="28"/>
          <w:szCs w:val="28"/>
        </w:rPr>
        <w:t>ехническое сопровождение Конференции</w:t>
      </w:r>
      <w:r>
        <w:rPr>
          <w:bCs/>
          <w:iCs/>
          <w:sz w:val="28"/>
          <w:szCs w:val="28"/>
        </w:rPr>
        <w:t>:</w:t>
      </w:r>
    </w:p>
    <w:p w:rsidR="008F3616" w:rsidRDefault="008F3616" w:rsidP="00F23DC2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Гусаров Д.С., сетевой инженер центра </w:t>
      </w:r>
      <w:r w:rsidRPr="003E3D4B">
        <w:rPr>
          <w:bCs/>
          <w:iCs/>
          <w:sz w:val="28"/>
          <w:szCs w:val="28"/>
        </w:rPr>
        <w:t>непрерывного художественного образования</w:t>
      </w:r>
      <w:r>
        <w:rPr>
          <w:bCs/>
          <w:iCs/>
          <w:sz w:val="28"/>
          <w:szCs w:val="28"/>
        </w:rPr>
        <w:t xml:space="preserve"> института непрерывного образования МГПУ;</w:t>
      </w:r>
    </w:p>
    <w:p w:rsidR="008F3616" w:rsidRDefault="00FF2AEA" w:rsidP="00F23DC2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К</w:t>
      </w:r>
      <w:r w:rsidR="00C1344E">
        <w:rPr>
          <w:bCs/>
          <w:iCs/>
          <w:sz w:val="28"/>
          <w:szCs w:val="28"/>
        </w:rPr>
        <w:t xml:space="preserve">узмин С.Н. </w:t>
      </w:r>
      <w:r w:rsidR="008F3616">
        <w:rPr>
          <w:bCs/>
          <w:iCs/>
          <w:sz w:val="28"/>
          <w:szCs w:val="28"/>
        </w:rPr>
        <w:t>специалист центра непрерывного художественного образования института непрерывного образования МГПУ;</w:t>
      </w:r>
    </w:p>
    <w:p w:rsidR="00F23DC2" w:rsidRDefault="00F23DC2" w:rsidP="008F3616">
      <w:pPr>
        <w:ind w:left="426"/>
        <w:jc w:val="both"/>
        <w:rPr>
          <w:bCs/>
          <w:iCs/>
          <w:sz w:val="28"/>
          <w:szCs w:val="28"/>
        </w:rPr>
      </w:pPr>
      <w:proofErr w:type="spellStart"/>
      <w:r>
        <w:rPr>
          <w:bCs/>
          <w:iCs/>
          <w:sz w:val="28"/>
          <w:szCs w:val="28"/>
        </w:rPr>
        <w:t>Непогодин</w:t>
      </w:r>
      <w:proofErr w:type="spellEnd"/>
      <w:r>
        <w:rPr>
          <w:bCs/>
          <w:iCs/>
          <w:sz w:val="28"/>
          <w:szCs w:val="28"/>
        </w:rPr>
        <w:t xml:space="preserve"> М.В., заведующий хозяйством </w:t>
      </w:r>
      <w:r w:rsidR="003E3D4B">
        <w:rPr>
          <w:bCs/>
          <w:iCs/>
          <w:sz w:val="28"/>
          <w:szCs w:val="28"/>
        </w:rPr>
        <w:t>центра непрерывного художественного образования института непрерывного образования МГПУ</w:t>
      </w:r>
      <w:r w:rsidR="008F3616">
        <w:rPr>
          <w:bCs/>
          <w:iCs/>
          <w:sz w:val="28"/>
          <w:szCs w:val="28"/>
        </w:rPr>
        <w:t>.</w:t>
      </w:r>
    </w:p>
    <w:p w:rsidR="00BF0AE8" w:rsidRPr="00C224F0" w:rsidRDefault="00BF0AE8" w:rsidP="002835EE">
      <w:pPr>
        <w:spacing w:after="200" w:line="276" w:lineRule="auto"/>
        <w:rPr>
          <w:sz w:val="28"/>
          <w:szCs w:val="28"/>
        </w:rPr>
      </w:pPr>
    </w:p>
    <w:sectPr w:rsidR="00BF0AE8" w:rsidRPr="00C224F0" w:rsidSect="00B832C5">
      <w:pgSz w:w="11906" w:h="16838"/>
      <w:pgMar w:top="993" w:right="991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B0908"/>
    <w:multiLevelType w:val="hybridMultilevel"/>
    <w:tmpl w:val="40323940"/>
    <w:lvl w:ilvl="0" w:tplc="5B50954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A714A91"/>
    <w:multiLevelType w:val="hybridMultilevel"/>
    <w:tmpl w:val="BEC64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317A4"/>
    <w:multiLevelType w:val="multilevel"/>
    <w:tmpl w:val="15C22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color w:val="000000"/>
      </w:rPr>
    </w:lvl>
  </w:abstractNum>
  <w:abstractNum w:abstractNumId="3">
    <w:nsid w:val="0BEB68F7"/>
    <w:multiLevelType w:val="multilevel"/>
    <w:tmpl w:val="3DC042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color w:val="000000"/>
      </w:rPr>
    </w:lvl>
  </w:abstractNum>
  <w:abstractNum w:abstractNumId="4">
    <w:nsid w:val="0E4F2F14"/>
    <w:multiLevelType w:val="hybridMultilevel"/>
    <w:tmpl w:val="C1080B60"/>
    <w:lvl w:ilvl="0" w:tplc="5B5095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1621310"/>
    <w:multiLevelType w:val="hybridMultilevel"/>
    <w:tmpl w:val="DDB40782"/>
    <w:lvl w:ilvl="0" w:tplc="5B509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0E529E"/>
    <w:multiLevelType w:val="hybridMultilevel"/>
    <w:tmpl w:val="6EFE727C"/>
    <w:lvl w:ilvl="0" w:tplc="5B5095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D1F6014"/>
    <w:multiLevelType w:val="hybridMultilevel"/>
    <w:tmpl w:val="76CE50D0"/>
    <w:lvl w:ilvl="0" w:tplc="140EB8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C67161"/>
    <w:multiLevelType w:val="multilevel"/>
    <w:tmpl w:val="3DC042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color w:val="000000"/>
      </w:rPr>
    </w:lvl>
  </w:abstractNum>
  <w:abstractNum w:abstractNumId="9">
    <w:nsid w:val="1F7D2BB8"/>
    <w:multiLevelType w:val="multilevel"/>
    <w:tmpl w:val="B512F8C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21BE3A80"/>
    <w:multiLevelType w:val="hybridMultilevel"/>
    <w:tmpl w:val="524473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CC31EC"/>
    <w:multiLevelType w:val="hybridMultilevel"/>
    <w:tmpl w:val="C5168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271291"/>
    <w:multiLevelType w:val="hybridMultilevel"/>
    <w:tmpl w:val="F462EB5E"/>
    <w:lvl w:ilvl="0" w:tplc="5B5095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3822FE7"/>
    <w:multiLevelType w:val="hybridMultilevel"/>
    <w:tmpl w:val="C72ED93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C8F0D06"/>
    <w:multiLevelType w:val="hybridMultilevel"/>
    <w:tmpl w:val="7FF68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BD545E"/>
    <w:multiLevelType w:val="hybridMultilevel"/>
    <w:tmpl w:val="ABA0A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7E66B5"/>
    <w:multiLevelType w:val="hybridMultilevel"/>
    <w:tmpl w:val="D0CE2BB2"/>
    <w:lvl w:ilvl="0" w:tplc="73A2A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7600DB"/>
    <w:multiLevelType w:val="multilevel"/>
    <w:tmpl w:val="B512F8C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4AE211C1"/>
    <w:multiLevelType w:val="hybridMultilevel"/>
    <w:tmpl w:val="B1E8B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321E38"/>
    <w:multiLevelType w:val="multilevel"/>
    <w:tmpl w:val="15C22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color w:val="000000"/>
      </w:rPr>
    </w:lvl>
  </w:abstractNum>
  <w:abstractNum w:abstractNumId="20">
    <w:nsid w:val="525675B8"/>
    <w:multiLevelType w:val="multilevel"/>
    <w:tmpl w:val="A4FA7D48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630" w:hanging="630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BDB3599"/>
    <w:multiLevelType w:val="hybridMultilevel"/>
    <w:tmpl w:val="BBD804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C020357"/>
    <w:multiLevelType w:val="hybridMultilevel"/>
    <w:tmpl w:val="A6AA3D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3">
    <w:nsid w:val="602A70C5"/>
    <w:multiLevelType w:val="hybridMultilevel"/>
    <w:tmpl w:val="F3861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80153B"/>
    <w:multiLevelType w:val="hybridMultilevel"/>
    <w:tmpl w:val="9802F534"/>
    <w:lvl w:ilvl="0" w:tplc="8214DA5E">
      <w:start w:val="1"/>
      <w:numFmt w:val="bullet"/>
      <w:lvlText w:val="-"/>
      <w:lvlJc w:val="left"/>
      <w:pPr>
        <w:ind w:left="1440" w:hanging="360"/>
      </w:p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C0D7A7C"/>
    <w:multiLevelType w:val="hybridMultilevel"/>
    <w:tmpl w:val="733EAD82"/>
    <w:lvl w:ilvl="0" w:tplc="5B509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34086D"/>
    <w:multiLevelType w:val="multilevel"/>
    <w:tmpl w:val="465809A8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703158C6"/>
    <w:multiLevelType w:val="hybridMultilevel"/>
    <w:tmpl w:val="BC3CE5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3BB2621"/>
    <w:multiLevelType w:val="hybridMultilevel"/>
    <w:tmpl w:val="16DC451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79E2A9E3"/>
    <w:multiLevelType w:val="hybridMultilevel"/>
    <w:tmpl w:val="ABAA19E6"/>
    <w:lvl w:ilvl="0" w:tplc="005ABF72">
      <w:start w:val="1"/>
      <w:numFmt w:val="decimal"/>
      <w:lvlText w:val="%1"/>
      <w:lvlJc w:val="left"/>
    </w:lvl>
    <w:lvl w:ilvl="1" w:tplc="1966C9A0">
      <w:start w:val="2"/>
      <w:numFmt w:val="decimal"/>
      <w:lvlText w:val="%2)"/>
      <w:lvlJc w:val="left"/>
    </w:lvl>
    <w:lvl w:ilvl="2" w:tplc="8B7A2A5A">
      <w:start w:val="1"/>
      <w:numFmt w:val="decimal"/>
      <w:lvlText w:val="%3"/>
      <w:lvlJc w:val="left"/>
    </w:lvl>
    <w:lvl w:ilvl="3" w:tplc="10B6588E">
      <w:start w:val="1"/>
      <w:numFmt w:val="bullet"/>
      <w:lvlText w:val="-"/>
      <w:lvlJc w:val="left"/>
    </w:lvl>
    <w:lvl w:ilvl="4" w:tplc="B734C25E">
      <w:numFmt w:val="decimal"/>
      <w:lvlText w:val=""/>
      <w:lvlJc w:val="left"/>
    </w:lvl>
    <w:lvl w:ilvl="5" w:tplc="19542310">
      <w:numFmt w:val="decimal"/>
      <w:lvlText w:val=""/>
      <w:lvlJc w:val="left"/>
    </w:lvl>
    <w:lvl w:ilvl="6" w:tplc="9872D110">
      <w:numFmt w:val="decimal"/>
      <w:lvlText w:val=""/>
      <w:lvlJc w:val="left"/>
    </w:lvl>
    <w:lvl w:ilvl="7" w:tplc="E99235A8">
      <w:numFmt w:val="decimal"/>
      <w:lvlText w:val=""/>
      <w:lvlJc w:val="left"/>
    </w:lvl>
    <w:lvl w:ilvl="8" w:tplc="C026F2DA">
      <w:numFmt w:val="decimal"/>
      <w:lvlText w:val=""/>
      <w:lvlJc w:val="left"/>
    </w:lvl>
  </w:abstractNum>
  <w:num w:numId="1">
    <w:abstractNumId w:val="26"/>
  </w:num>
  <w:num w:numId="2">
    <w:abstractNumId w:val="9"/>
  </w:num>
  <w:num w:numId="3">
    <w:abstractNumId w:val="23"/>
  </w:num>
  <w:num w:numId="4">
    <w:abstractNumId w:val="18"/>
  </w:num>
  <w:num w:numId="5">
    <w:abstractNumId w:val="20"/>
  </w:num>
  <w:num w:numId="6">
    <w:abstractNumId w:val="17"/>
  </w:num>
  <w:num w:numId="7">
    <w:abstractNumId w:val="0"/>
  </w:num>
  <w:num w:numId="8">
    <w:abstractNumId w:val="6"/>
  </w:num>
  <w:num w:numId="9">
    <w:abstractNumId w:val="13"/>
  </w:num>
  <w:num w:numId="10">
    <w:abstractNumId w:val="21"/>
  </w:num>
  <w:num w:numId="11">
    <w:abstractNumId w:val="14"/>
  </w:num>
  <w:num w:numId="12">
    <w:abstractNumId w:val="27"/>
  </w:num>
  <w:num w:numId="13">
    <w:abstractNumId w:val="11"/>
  </w:num>
  <w:num w:numId="14">
    <w:abstractNumId w:val="22"/>
  </w:num>
  <w:num w:numId="15">
    <w:abstractNumId w:val="1"/>
  </w:num>
  <w:num w:numId="16">
    <w:abstractNumId w:val="10"/>
  </w:num>
  <w:num w:numId="17">
    <w:abstractNumId w:val="3"/>
  </w:num>
  <w:num w:numId="18">
    <w:abstractNumId w:val="25"/>
  </w:num>
  <w:num w:numId="19">
    <w:abstractNumId w:val="15"/>
  </w:num>
  <w:num w:numId="20">
    <w:abstractNumId w:val="5"/>
  </w:num>
  <w:num w:numId="21">
    <w:abstractNumId w:val="8"/>
  </w:num>
  <w:num w:numId="22">
    <w:abstractNumId w:val="24"/>
  </w:num>
  <w:num w:numId="23">
    <w:abstractNumId w:val="29"/>
  </w:num>
  <w:num w:numId="24">
    <w:abstractNumId w:val="16"/>
  </w:num>
  <w:num w:numId="25">
    <w:abstractNumId w:val="28"/>
  </w:num>
  <w:num w:numId="26">
    <w:abstractNumId w:val="12"/>
  </w:num>
  <w:num w:numId="27">
    <w:abstractNumId w:val="4"/>
  </w:num>
  <w:num w:numId="28">
    <w:abstractNumId w:val="2"/>
  </w:num>
  <w:num w:numId="29">
    <w:abstractNumId w:val="19"/>
  </w:num>
  <w:num w:numId="3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102D"/>
    <w:rsid w:val="000042B5"/>
    <w:rsid w:val="00004A9C"/>
    <w:rsid w:val="00005165"/>
    <w:rsid w:val="00006252"/>
    <w:rsid w:val="000103F6"/>
    <w:rsid w:val="00026082"/>
    <w:rsid w:val="00036C44"/>
    <w:rsid w:val="00066627"/>
    <w:rsid w:val="0006675A"/>
    <w:rsid w:val="0008355D"/>
    <w:rsid w:val="00086F94"/>
    <w:rsid w:val="000A0A49"/>
    <w:rsid w:val="000C5608"/>
    <w:rsid w:val="0011094C"/>
    <w:rsid w:val="00110A98"/>
    <w:rsid w:val="0019123B"/>
    <w:rsid w:val="00191A21"/>
    <w:rsid w:val="001A3CE3"/>
    <w:rsid w:val="001B0313"/>
    <w:rsid w:val="001B49EA"/>
    <w:rsid w:val="001E57E1"/>
    <w:rsid w:val="001F78B1"/>
    <w:rsid w:val="00212653"/>
    <w:rsid w:val="00227337"/>
    <w:rsid w:val="002469D2"/>
    <w:rsid w:val="0028341C"/>
    <w:rsid w:val="002835EE"/>
    <w:rsid w:val="00285CF8"/>
    <w:rsid w:val="00292965"/>
    <w:rsid w:val="002A366D"/>
    <w:rsid w:val="002A3F67"/>
    <w:rsid w:val="002B3FD2"/>
    <w:rsid w:val="002C102D"/>
    <w:rsid w:val="002C3C63"/>
    <w:rsid w:val="002C6947"/>
    <w:rsid w:val="002F183A"/>
    <w:rsid w:val="002F4F11"/>
    <w:rsid w:val="00310121"/>
    <w:rsid w:val="00340857"/>
    <w:rsid w:val="00375AA4"/>
    <w:rsid w:val="0038524E"/>
    <w:rsid w:val="003965B7"/>
    <w:rsid w:val="003A5B26"/>
    <w:rsid w:val="003B49C5"/>
    <w:rsid w:val="003E3D4B"/>
    <w:rsid w:val="00413700"/>
    <w:rsid w:val="00423229"/>
    <w:rsid w:val="00491E88"/>
    <w:rsid w:val="004965D4"/>
    <w:rsid w:val="004A495B"/>
    <w:rsid w:val="004B54A0"/>
    <w:rsid w:val="004E4733"/>
    <w:rsid w:val="004E55B0"/>
    <w:rsid w:val="00503B71"/>
    <w:rsid w:val="0051209D"/>
    <w:rsid w:val="005237B5"/>
    <w:rsid w:val="00537F5E"/>
    <w:rsid w:val="00545DD0"/>
    <w:rsid w:val="00597884"/>
    <w:rsid w:val="005A6030"/>
    <w:rsid w:val="005C49F0"/>
    <w:rsid w:val="005D6FEB"/>
    <w:rsid w:val="0060249D"/>
    <w:rsid w:val="00606D4C"/>
    <w:rsid w:val="00626545"/>
    <w:rsid w:val="0064651F"/>
    <w:rsid w:val="006616AE"/>
    <w:rsid w:val="00663AB5"/>
    <w:rsid w:val="00674BF7"/>
    <w:rsid w:val="00687114"/>
    <w:rsid w:val="00687443"/>
    <w:rsid w:val="006C701A"/>
    <w:rsid w:val="006D4068"/>
    <w:rsid w:val="006E60D1"/>
    <w:rsid w:val="0073684C"/>
    <w:rsid w:val="007534A7"/>
    <w:rsid w:val="00770F23"/>
    <w:rsid w:val="007840CC"/>
    <w:rsid w:val="00791C67"/>
    <w:rsid w:val="007C6AB2"/>
    <w:rsid w:val="008066B6"/>
    <w:rsid w:val="00826E9C"/>
    <w:rsid w:val="0083417C"/>
    <w:rsid w:val="00836B9C"/>
    <w:rsid w:val="00843BB3"/>
    <w:rsid w:val="00856840"/>
    <w:rsid w:val="00863E52"/>
    <w:rsid w:val="0086475B"/>
    <w:rsid w:val="00880E6B"/>
    <w:rsid w:val="00882A83"/>
    <w:rsid w:val="00882C5F"/>
    <w:rsid w:val="008965DB"/>
    <w:rsid w:val="008A07D9"/>
    <w:rsid w:val="008C0DAE"/>
    <w:rsid w:val="008C68C1"/>
    <w:rsid w:val="008D7A39"/>
    <w:rsid w:val="008F3616"/>
    <w:rsid w:val="0091773E"/>
    <w:rsid w:val="00920381"/>
    <w:rsid w:val="009221CF"/>
    <w:rsid w:val="00930E2A"/>
    <w:rsid w:val="00937C94"/>
    <w:rsid w:val="00967C0A"/>
    <w:rsid w:val="0098283A"/>
    <w:rsid w:val="00995851"/>
    <w:rsid w:val="009C3A23"/>
    <w:rsid w:val="00A41C40"/>
    <w:rsid w:val="00A56244"/>
    <w:rsid w:val="00AC6353"/>
    <w:rsid w:val="00AD3AB3"/>
    <w:rsid w:val="00AD451E"/>
    <w:rsid w:val="00AE25C3"/>
    <w:rsid w:val="00B11946"/>
    <w:rsid w:val="00B306DC"/>
    <w:rsid w:val="00B53F32"/>
    <w:rsid w:val="00B77C92"/>
    <w:rsid w:val="00B82F9C"/>
    <w:rsid w:val="00B832C5"/>
    <w:rsid w:val="00B90679"/>
    <w:rsid w:val="00B93115"/>
    <w:rsid w:val="00BA19CA"/>
    <w:rsid w:val="00BA7DEE"/>
    <w:rsid w:val="00BB0718"/>
    <w:rsid w:val="00BB7704"/>
    <w:rsid w:val="00BE2056"/>
    <w:rsid w:val="00BF0AE8"/>
    <w:rsid w:val="00BF25B8"/>
    <w:rsid w:val="00BF7833"/>
    <w:rsid w:val="00C021F5"/>
    <w:rsid w:val="00C1344E"/>
    <w:rsid w:val="00C210C9"/>
    <w:rsid w:val="00C224F0"/>
    <w:rsid w:val="00C32F2B"/>
    <w:rsid w:val="00C369B6"/>
    <w:rsid w:val="00C81821"/>
    <w:rsid w:val="00D07B23"/>
    <w:rsid w:val="00D300FA"/>
    <w:rsid w:val="00D353AB"/>
    <w:rsid w:val="00D601DC"/>
    <w:rsid w:val="00D852B5"/>
    <w:rsid w:val="00DA4A09"/>
    <w:rsid w:val="00DB5798"/>
    <w:rsid w:val="00E3688D"/>
    <w:rsid w:val="00E43211"/>
    <w:rsid w:val="00E456E0"/>
    <w:rsid w:val="00E874E9"/>
    <w:rsid w:val="00E93181"/>
    <w:rsid w:val="00E93E78"/>
    <w:rsid w:val="00E94FAA"/>
    <w:rsid w:val="00E96287"/>
    <w:rsid w:val="00EA11DB"/>
    <w:rsid w:val="00EC18B7"/>
    <w:rsid w:val="00EC7BFD"/>
    <w:rsid w:val="00EF4EC4"/>
    <w:rsid w:val="00EF7B98"/>
    <w:rsid w:val="00F22FED"/>
    <w:rsid w:val="00F23DC2"/>
    <w:rsid w:val="00F42F41"/>
    <w:rsid w:val="00F773B2"/>
    <w:rsid w:val="00F80353"/>
    <w:rsid w:val="00F841AE"/>
    <w:rsid w:val="00F8744C"/>
    <w:rsid w:val="00FB5196"/>
    <w:rsid w:val="00FB76FF"/>
    <w:rsid w:val="00FE380F"/>
    <w:rsid w:val="00FF2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F0AE8"/>
    <w:pPr>
      <w:widowControl w:val="0"/>
      <w:autoSpaceDE w:val="0"/>
      <w:autoSpaceDN w:val="0"/>
      <w:ind w:left="348"/>
      <w:outlineLvl w:val="0"/>
    </w:pPr>
    <w:rPr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102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2C102D"/>
    <w:rPr>
      <w:b/>
      <w:bCs/>
    </w:rPr>
  </w:style>
  <w:style w:type="paragraph" w:styleId="a5">
    <w:name w:val="Body Text"/>
    <w:basedOn w:val="a"/>
    <w:link w:val="a6"/>
    <w:rsid w:val="002C102D"/>
    <w:pPr>
      <w:widowControl w:val="0"/>
      <w:suppressAutoHyphens/>
      <w:autoSpaceDE w:val="0"/>
      <w:spacing w:after="120"/>
      <w:jc w:val="both"/>
    </w:pPr>
    <w:rPr>
      <w:rFonts w:eastAsia="SimSun"/>
      <w:kern w:val="1"/>
      <w:sz w:val="20"/>
      <w:lang w:val="en-US" w:eastAsia="ar-SA"/>
    </w:rPr>
  </w:style>
  <w:style w:type="character" w:customStyle="1" w:styleId="a6">
    <w:name w:val="Основной текст Знак"/>
    <w:basedOn w:val="a0"/>
    <w:link w:val="a5"/>
    <w:rsid w:val="002C102D"/>
    <w:rPr>
      <w:rFonts w:ascii="Times New Roman" w:eastAsia="SimSun" w:hAnsi="Times New Roman" w:cs="Times New Roman"/>
      <w:kern w:val="1"/>
      <w:sz w:val="20"/>
      <w:szCs w:val="24"/>
      <w:lang w:val="en-US" w:eastAsia="ar-SA"/>
    </w:rPr>
  </w:style>
  <w:style w:type="paragraph" w:customStyle="1" w:styleId="04xlpa">
    <w:name w:val="_04xlpa"/>
    <w:basedOn w:val="a"/>
    <w:rsid w:val="002C102D"/>
    <w:pPr>
      <w:spacing w:before="100" w:beforeAutospacing="1" w:after="100" w:afterAutospacing="1"/>
    </w:pPr>
  </w:style>
  <w:style w:type="paragraph" w:styleId="a7">
    <w:name w:val="List Paragraph"/>
    <w:basedOn w:val="a"/>
    <w:link w:val="a8"/>
    <w:uiPriority w:val="34"/>
    <w:qFormat/>
    <w:rsid w:val="002C102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EC18B7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6662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F0AE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FE380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375AA4"/>
    <w:rPr>
      <w:color w:val="605E5C"/>
      <w:shd w:val="clear" w:color="auto" w:fill="E1DFDD"/>
    </w:rPr>
  </w:style>
  <w:style w:type="character" w:customStyle="1" w:styleId="a8">
    <w:name w:val="Абзац списка Знак"/>
    <w:link w:val="a7"/>
    <w:uiPriority w:val="34"/>
    <w:qFormat/>
    <w:locked/>
    <w:rsid w:val="008647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4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komitetforum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cloud/68f6445b84227c1ef9d5aa99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A591C-CDD1-41FD-9334-DF4990DDE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Кондратьев Андрей Витальевич</cp:lastModifiedBy>
  <cp:revision>3</cp:revision>
  <dcterms:created xsi:type="dcterms:W3CDTF">2026-09-16T13:06:00Z</dcterms:created>
  <dcterms:modified xsi:type="dcterms:W3CDTF">2026-09-16T13:11:00Z</dcterms:modified>
</cp:coreProperties>
</file>