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C" w:rsidRDefault="00C35C2C" w:rsidP="002F52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52AC">
        <w:rPr>
          <w:rFonts w:ascii="Times New Roman" w:hAnsi="Times New Roman" w:cs="Times New Roman"/>
          <w:b/>
          <w:bCs/>
          <w:sz w:val="32"/>
          <w:szCs w:val="32"/>
        </w:rPr>
        <w:t>Живы Петра творения</w:t>
      </w:r>
      <w:r w:rsidR="00FA6BB9" w:rsidRPr="002F52A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B222D" w:rsidRPr="002B222D" w:rsidRDefault="007A1697" w:rsidP="002F52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2B222D">
        <w:rPr>
          <w:rFonts w:ascii="Times New Roman" w:hAnsi="Times New Roman" w:cs="Times New Roman"/>
          <w:b/>
          <w:bCs/>
          <w:sz w:val="32"/>
          <w:szCs w:val="32"/>
        </w:rPr>
        <w:t>Посвящается 35</w:t>
      </w:r>
      <w:r>
        <w:rPr>
          <w:rFonts w:ascii="Times New Roman" w:hAnsi="Times New Roman" w:cs="Times New Roman"/>
          <w:b/>
          <w:bCs/>
          <w:sz w:val="32"/>
          <w:szCs w:val="32"/>
        </w:rPr>
        <w:t>0-летию со дня рождения Петра I</w:t>
      </w:r>
      <w:bookmarkStart w:id="0" w:name="_GoBack"/>
      <w:bookmarkEnd w:id="0"/>
      <w:r w:rsidR="002B222D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440571" w:rsidRPr="002F52AC" w:rsidRDefault="00943A67" w:rsidP="007A169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F52AC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2F52AC">
        <w:rPr>
          <w:rFonts w:ascii="Times New Roman" w:hAnsi="Times New Roman" w:cs="Times New Roman"/>
          <w:b/>
          <w:bCs/>
          <w:sz w:val="32"/>
          <w:szCs w:val="32"/>
        </w:rPr>
        <w:t>етр I Алексее</w:t>
      </w:r>
      <w:r w:rsidRPr="002F52AC">
        <w:rPr>
          <w:rFonts w:ascii="Times New Roman" w:hAnsi="Times New Roman" w:cs="Times New Roman"/>
          <w:b/>
          <w:bCs/>
          <w:sz w:val="32"/>
          <w:szCs w:val="32"/>
        </w:rPr>
        <w:t>вич</w:t>
      </w:r>
      <w:r w:rsidRPr="002F52AC">
        <w:rPr>
          <w:rFonts w:ascii="Times New Roman" w:hAnsi="Times New Roman" w:cs="Times New Roman"/>
          <w:sz w:val="32"/>
          <w:szCs w:val="32"/>
        </w:rPr>
        <w:t xml:space="preserve">, прозванный </w:t>
      </w:r>
      <w:r w:rsidRPr="002F52AC">
        <w:rPr>
          <w:rFonts w:ascii="Times New Roman" w:hAnsi="Times New Roman" w:cs="Times New Roman"/>
          <w:b/>
          <w:bCs/>
          <w:sz w:val="32"/>
          <w:szCs w:val="32"/>
        </w:rPr>
        <w:t>Вел</w:t>
      </w:r>
      <w:r w:rsidR="002F52AC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2F52AC">
        <w:rPr>
          <w:rFonts w:ascii="Times New Roman" w:hAnsi="Times New Roman" w:cs="Times New Roman"/>
          <w:b/>
          <w:bCs/>
          <w:sz w:val="32"/>
          <w:szCs w:val="32"/>
        </w:rPr>
        <w:t>ким</w:t>
      </w:r>
      <w:r w:rsidR="00A837CF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2F52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35C2C" w:rsidRPr="002F52AC">
        <w:rPr>
          <w:rFonts w:ascii="Times New Roman" w:hAnsi="Times New Roman" w:cs="Times New Roman"/>
          <w:sz w:val="32"/>
          <w:szCs w:val="32"/>
        </w:rPr>
        <w:t>с юных лет проявлял</w:t>
      </w:r>
      <w:r w:rsidR="00440571" w:rsidRPr="002F52AC">
        <w:rPr>
          <w:rFonts w:ascii="Times New Roman" w:hAnsi="Times New Roman" w:cs="Times New Roman"/>
          <w:sz w:val="32"/>
          <w:szCs w:val="32"/>
        </w:rPr>
        <w:t xml:space="preserve"> интерес к наукам и европейскому образу жизни.</w:t>
      </w:r>
      <w:proofErr w:type="gramEnd"/>
    </w:p>
    <w:p w:rsidR="00CF03D7" w:rsidRPr="002F52AC" w:rsidRDefault="00943A67" w:rsidP="002F52A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F52AC">
        <w:rPr>
          <w:rFonts w:ascii="Times New Roman" w:hAnsi="Times New Roman" w:cs="Times New Roman"/>
          <w:sz w:val="32"/>
          <w:szCs w:val="32"/>
        </w:rPr>
        <w:t>П</w:t>
      </w:r>
      <w:r w:rsidR="002F52AC">
        <w:rPr>
          <w:rFonts w:ascii="Times New Roman" w:hAnsi="Times New Roman" w:cs="Times New Roman"/>
          <w:sz w:val="32"/>
          <w:szCs w:val="32"/>
        </w:rPr>
        <w:t>е</w:t>
      </w:r>
      <w:r w:rsidRPr="002F52AC">
        <w:rPr>
          <w:rFonts w:ascii="Times New Roman" w:hAnsi="Times New Roman" w:cs="Times New Roman"/>
          <w:sz w:val="32"/>
          <w:szCs w:val="32"/>
        </w:rPr>
        <w:t>тр</w:t>
      </w:r>
      <w:r w:rsidR="00A837CF">
        <w:rPr>
          <w:rFonts w:ascii="Times New Roman" w:hAnsi="Times New Roman" w:cs="Times New Roman"/>
          <w:sz w:val="32"/>
          <w:szCs w:val="32"/>
        </w:rPr>
        <w:t>,</w:t>
      </w:r>
      <w:r w:rsidRPr="002F52AC">
        <w:rPr>
          <w:rFonts w:ascii="Times New Roman" w:hAnsi="Times New Roman" w:cs="Times New Roman"/>
          <w:sz w:val="32"/>
          <w:szCs w:val="32"/>
        </w:rPr>
        <w:t xml:space="preserve"> первым из русских царей</w:t>
      </w:r>
      <w:r w:rsidR="00A837CF">
        <w:rPr>
          <w:rFonts w:ascii="Times New Roman" w:hAnsi="Times New Roman" w:cs="Times New Roman"/>
          <w:sz w:val="32"/>
          <w:szCs w:val="32"/>
        </w:rPr>
        <w:t>,</w:t>
      </w:r>
      <w:r w:rsidRPr="002F52AC">
        <w:rPr>
          <w:rFonts w:ascii="Times New Roman" w:hAnsi="Times New Roman" w:cs="Times New Roman"/>
          <w:sz w:val="32"/>
          <w:szCs w:val="32"/>
        </w:rPr>
        <w:t xml:space="preserve"> совершил длительное </w:t>
      </w:r>
      <w:hyperlink r:id="rId5" w:tooltip="Великое посольство" w:history="1">
        <w:r w:rsidRPr="002F52A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путешествие в страны Западной Европы</w:t>
        </w:r>
      </w:hyperlink>
      <w:r w:rsidRPr="002F52AC">
        <w:rPr>
          <w:rFonts w:ascii="Times New Roman" w:hAnsi="Times New Roman" w:cs="Times New Roman"/>
          <w:sz w:val="32"/>
          <w:szCs w:val="32"/>
        </w:rPr>
        <w:t>. По возв</w:t>
      </w:r>
      <w:r w:rsidR="002F52AC">
        <w:rPr>
          <w:rFonts w:ascii="Times New Roman" w:hAnsi="Times New Roman" w:cs="Times New Roman"/>
          <w:sz w:val="32"/>
          <w:szCs w:val="32"/>
        </w:rPr>
        <w:t>ращении из него, в 1698 году, Пе</w:t>
      </w:r>
      <w:r w:rsidRPr="002F52AC">
        <w:rPr>
          <w:rFonts w:ascii="Times New Roman" w:hAnsi="Times New Roman" w:cs="Times New Roman"/>
          <w:sz w:val="32"/>
          <w:szCs w:val="32"/>
        </w:rPr>
        <w:t xml:space="preserve">тр развернул </w:t>
      </w:r>
      <w:hyperlink r:id="rId6" w:tooltip="Реформы Петра I" w:history="1">
        <w:r w:rsidRPr="002F52A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масштабные реформы</w:t>
        </w:r>
      </w:hyperlink>
      <w:r w:rsidRPr="002F52AC">
        <w:rPr>
          <w:rFonts w:ascii="Times New Roman" w:hAnsi="Times New Roman" w:cs="Times New Roman"/>
          <w:sz w:val="32"/>
          <w:szCs w:val="32"/>
        </w:rPr>
        <w:t xml:space="preserve"> российского государства и общественного уклада. Одной из заслуг Петра стало расширение</w:t>
      </w:r>
      <w:r w:rsidR="00FA6BB9" w:rsidRPr="002F52AC">
        <w:rPr>
          <w:rFonts w:ascii="Times New Roman" w:hAnsi="Times New Roman" w:cs="Times New Roman"/>
          <w:sz w:val="32"/>
          <w:szCs w:val="32"/>
        </w:rPr>
        <w:t xml:space="preserve"> территорий России </w:t>
      </w:r>
      <w:r w:rsidRPr="002F52AC">
        <w:rPr>
          <w:rFonts w:ascii="Times New Roman" w:hAnsi="Times New Roman" w:cs="Times New Roman"/>
          <w:sz w:val="32"/>
          <w:szCs w:val="32"/>
        </w:rPr>
        <w:t xml:space="preserve">после победы в </w:t>
      </w:r>
      <w:hyperlink r:id="rId7" w:tooltip="Северная война" w:history="1">
        <w:r w:rsidRPr="002F52A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Великой Северной войне</w:t>
        </w:r>
      </w:hyperlink>
      <w:r w:rsidRPr="002F52AC">
        <w:rPr>
          <w:rFonts w:ascii="Times New Roman" w:hAnsi="Times New Roman" w:cs="Times New Roman"/>
          <w:sz w:val="32"/>
          <w:szCs w:val="32"/>
        </w:rPr>
        <w:t xml:space="preserve">, что позволило ему принять в 1721 году титул </w:t>
      </w:r>
      <w:hyperlink r:id="rId8" w:tooltip="Российская империя" w:history="1">
        <w:r w:rsidRPr="002F52A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российского императора</w:t>
        </w:r>
      </w:hyperlink>
      <w:r w:rsidRPr="002F52AC">
        <w:rPr>
          <w:rFonts w:ascii="Times New Roman" w:hAnsi="Times New Roman" w:cs="Times New Roman"/>
          <w:sz w:val="32"/>
          <w:szCs w:val="32"/>
        </w:rPr>
        <w:t>.</w:t>
      </w:r>
    </w:p>
    <w:p w:rsidR="00943A67" w:rsidRPr="002F52AC" w:rsidRDefault="00943A67" w:rsidP="002F52AC">
      <w:pPr>
        <w:pStyle w:val="a4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F52AC">
        <w:rPr>
          <w:sz w:val="32"/>
          <w:szCs w:val="32"/>
        </w:rPr>
        <w:t xml:space="preserve">Петром была проведена реформа государственного управления, преобразования в армии, был создан </w:t>
      </w:r>
      <w:hyperlink r:id="rId9" w:tooltip="Российский императорский флот" w:history="1">
        <w:r w:rsidRPr="002F52AC">
          <w:rPr>
            <w:rStyle w:val="a3"/>
            <w:color w:val="auto"/>
            <w:sz w:val="32"/>
            <w:szCs w:val="32"/>
            <w:u w:val="none"/>
          </w:rPr>
          <w:t>военный флот</w:t>
        </w:r>
      </w:hyperlink>
      <w:r w:rsidR="00C35C2C" w:rsidRPr="002F52AC">
        <w:rPr>
          <w:sz w:val="32"/>
          <w:szCs w:val="32"/>
        </w:rPr>
        <w:t xml:space="preserve">. Также </w:t>
      </w:r>
      <w:r w:rsidRPr="002F52AC">
        <w:rPr>
          <w:sz w:val="32"/>
          <w:szCs w:val="32"/>
        </w:rPr>
        <w:t>предпринимались мероприятия по разв</w:t>
      </w:r>
      <w:r w:rsidR="002F52AC">
        <w:rPr>
          <w:sz w:val="32"/>
          <w:szCs w:val="32"/>
        </w:rPr>
        <w:t>итию промышленности и торговли.</w:t>
      </w:r>
    </w:p>
    <w:p w:rsidR="002F52AC" w:rsidRDefault="00943A67" w:rsidP="002F52A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F52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Стали появляться светские учебные заведения, основана </w:t>
      </w:r>
      <w:hyperlink r:id="rId10" w:tooltip="Санкт-Петербургские ведомости" w:history="1">
        <w:r w:rsidRPr="002F52A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первая русская газета</w:t>
        </w:r>
      </w:hyperlink>
      <w:r w:rsidRPr="002F52AC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появились переводы многих книг на русский</w:t>
      </w:r>
      <w:r w:rsidR="00A837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язык</w:t>
      </w:r>
      <w:r w:rsidRPr="002F52AC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начале XVIII века складывались новые правила русского застолья и быта.</w:t>
      </w:r>
    </w:p>
    <w:p w:rsidR="00C35C2C" w:rsidRPr="00143F86" w:rsidRDefault="00143F86" w:rsidP="002F52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</w:t>
      </w:r>
      <w:r w:rsidR="00943A67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>тр ясно сознавал необходимость просвещения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43A67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440571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943A67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Москве была открыта </w:t>
      </w:r>
      <w:hyperlink r:id="rId11" w:tooltip="Школа математических и навигацких наук" w:history="1">
        <w:r w:rsidR="00943A67" w:rsidRPr="00143F8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школа математических и навигационных наук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43A67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открыты артиллерийская, инженерная и медицинская школы в Москве, инженерная школа и </w:t>
      </w:r>
      <w:hyperlink r:id="rId12" w:tooltip="Академия морской гвардии" w:history="1">
        <w:r w:rsidR="00943A67" w:rsidRPr="00143F8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морская академия</w:t>
        </w:r>
      </w:hyperlink>
      <w:r w:rsidR="00943A67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Санкт-Петербурге, горные школы при </w:t>
      </w:r>
      <w:proofErr w:type="spellStart"/>
      <w:r w:rsidR="00943A67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Олонецких</w:t>
      </w:r>
      <w:proofErr w:type="spellEnd"/>
      <w:r w:rsidR="00943A67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Уральских заводах.</w:t>
      </w:r>
      <w:proofErr w:type="gramEnd"/>
      <w:r w:rsidR="00943A67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1705 была открыта первая в России гимназия.</w:t>
      </w:r>
    </w:p>
    <w:p w:rsidR="00351CC3" w:rsidRPr="00143F86" w:rsidRDefault="00440571" w:rsidP="002F52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943A67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собое значение имело строительство каменного Санкт-Петербурга, в котором принимали участие иностранные архитекторы</w:t>
      </w:r>
      <w:r w:rsidR="00A837C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43A67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которое осуществлялось по разработанному царём плану. Им создавалась новая городская среда с незнакомыми прежде формами быта и времяпрепровождения (театр, маскарады). Изменилось внутренн</w:t>
      </w:r>
      <w:r w:rsidR="00C35C2C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>ее убранство домов, уклад жизни</w:t>
      </w:r>
      <w:r w:rsidR="00F2763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костюм</w:t>
      </w:r>
      <w:r w:rsidR="00C35C2C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Специальны</w:t>
      </w:r>
      <w:r w:rsid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>м указом царя</w:t>
      </w:r>
      <w:r w:rsidR="00943A67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введены </w:t>
      </w:r>
      <w:hyperlink r:id="rId13" w:tooltip="Ассамблея Петра I" w:history="1">
        <w:r w:rsidR="00943A67" w:rsidRPr="00143F8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ассамблеи</w:t>
        </w:r>
      </w:hyperlink>
      <w:r w:rsidR="00943A67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представлявшие новую для России форму общения между людьми. На ассамблеях дворян</w:t>
      </w:r>
      <w:r w:rsidR="00351CC3" w:rsidRPr="00143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танцевали и свободно общались. </w:t>
      </w:r>
    </w:p>
    <w:p w:rsidR="00943A67" w:rsidRPr="002F52AC" w:rsidRDefault="00943A67" w:rsidP="002F52A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F52AC">
        <w:rPr>
          <w:rFonts w:ascii="Times New Roman" w:hAnsi="Times New Roman" w:cs="Times New Roman"/>
          <w:sz w:val="32"/>
          <w:szCs w:val="32"/>
        </w:rPr>
        <w:lastRenderedPageBreak/>
        <w:t>Реформы, проведённые Петром I, затронули не только политику, экономику, но также</w:t>
      </w:r>
      <w:r w:rsidR="00351CC3" w:rsidRPr="002F52AC">
        <w:rPr>
          <w:rFonts w:ascii="Times New Roman" w:hAnsi="Times New Roman" w:cs="Times New Roman"/>
          <w:sz w:val="32"/>
          <w:szCs w:val="32"/>
        </w:rPr>
        <w:t xml:space="preserve"> и</w:t>
      </w:r>
      <w:r w:rsidRPr="002F52AC">
        <w:rPr>
          <w:rFonts w:ascii="Times New Roman" w:hAnsi="Times New Roman" w:cs="Times New Roman"/>
          <w:sz w:val="32"/>
          <w:szCs w:val="32"/>
        </w:rPr>
        <w:t xml:space="preserve"> искусство. П</w:t>
      </w:r>
      <w:r w:rsidR="00143F86">
        <w:rPr>
          <w:rFonts w:ascii="Times New Roman" w:hAnsi="Times New Roman" w:cs="Times New Roman"/>
          <w:sz w:val="32"/>
          <w:szCs w:val="32"/>
        </w:rPr>
        <w:t>е</w:t>
      </w:r>
      <w:r w:rsidRPr="002F52AC">
        <w:rPr>
          <w:rFonts w:ascii="Times New Roman" w:hAnsi="Times New Roman" w:cs="Times New Roman"/>
          <w:sz w:val="32"/>
          <w:szCs w:val="32"/>
        </w:rPr>
        <w:t>тр приглашал иностранных художников в Россию и одновременно посылал талантливых молодых людей обучаться «художествам» за границу</w:t>
      </w:r>
      <w:r w:rsidR="00351CC3" w:rsidRPr="002F52AC">
        <w:rPr>
          <w:rFonts w:ascii="Times New Roman" w:hAnsi="Times New Roman" w:cs="Times New Roman"/>
          <w:sz w:val="32"/>
          <w:szCs w:val="32"/>
        </w:rPr>
        <w:t>.</w:t>
      </w:r>
    </w:p>
    <w:p w:rsidR="00943A67" w:rsidRPr="002F52AC" w:rsidRDefault="007C1610" w:rsidP="002F52A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F52AC">
        <w:rPr>
          <w:rFonts w:ascii="Times New Roman" w:hAnsi="Times New Roman" w:cs="Times New Roman"/>
          <w:sz w:val="32"/>
          <w:szCs w:val="32"/>
        </w:rPr>
        <w:t>Творения Петра живы и успе</w:t>
      </w:r>
      <w:r w:rsidR="00143F86">
        <w:rPr>
          <w:rFonts w:ascii="Times New Roman" w:hAnsi="Times New Roman" w:cs="Times New Roman"/>
          <w:sz w:val="32"/>
          <w:szCs w:val="32"/>
        </w:rPr>
        <w:t>шно развиваются и в наше время.</w:t>
      </w:r>
    </w:p>
    <w:p w:rsidR="007C1610" w:rsidRPr="002F52AC" w:rsidRDefault="007C1610" w:rsidP="002F52A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F52AC">
        <w:rPr>
          <w:rFonts w:ascii="Times New Roman" w:hAnsi="Times New Roman" w:cs="Times New Roman"/>
          <w:sz w:val="32"/>
          <w:szCs w:val="32"/>
        </w:rPr>
        <w:t>Санкт</w:t>
      </w:r>
      <w:r w:rsidR="00143F86">
        <w:rPr>
          <w:rFonts w:ascii="Times New Roman" w:hAnsi="Times New Roman" w:cs="Times New Roman"/>
          <w:sz w:val="32"/>
          <w:szCs w:val="32"/>
        </w:rPr>
        <w:t>-</w:t>
      </w:r>
      <w:r w:rsidRPr="002F52AC">
        <w:rPr>
          <w:rFonts w:ascii="Times New Roman" w:hAnsi="Times New Roman" w:cs="Times New Roman"/>
          <w:sz w:val="32"/>
          <w:szCs w:val="32"/>
        </w:rPr>
        <w:t xml:space="preserve">Петербург с его прекрасными </w:t>
      </w:r>
      <w:r w:rsidR="00351CC3" w:rsidRPr="002F52AC">
        <w:rPr>
          <w:rFonts w:ascii="Times New Roman" w:hAnsi="Times New Roman" w:cs="Times New Roman"/>
          <w:sz w:val="32"/>
          <w:szCs w:val="32"/>
        </w:rPr>
        <w:t>окрестностями</w:t>
      </w:r>
      <w:r w:rsidR="00A837CF">
        <w:rPr>
          <w:rFonts w:ascii="Times New Roman" w:hAnsi="Times New Roman" w:cs="Times New Roman"/>
          <w:sz w:val="32"/>
          <w:szCs w:val="32"/>
        </w:rPr>
        <w:t>,</w:t>
      </w:r>
      <w:r w:rsidR="00351CC3" w:rsidRPr="002F52AC">
        <w:rPr>
          <w:rFonts w:ascii="Times New Roman" w:hAnsi="Times New Roman" w:cs="Times New Roman"/>
          <w:sz w:val="32"/>
          <w:szCs w:val="32"/>
        </w:rPr>
        <w:t xml:space="preserve"> </w:t>
      </w:r>
      <w:r w:rsidRPr="002F52AC">
        <w:rPr>
          <w:rFonts w:ascii="Times New Roman" w:hAnsi="Times New Roman" w:cs="Times New Roman"/>
          <w:sz w:val="32"/>
          <w:szCs w:val="32"/>
        </w:rPr>
        <w:t>дворцами</w:t>
      </w:r>
      <w:r w:rsidR="00A837CF">
        <w:rPr>
          <w:rFonts w:ascii="Times New Roman" w:hAnsi="Times New Roman" w:cs="Times New Roman"/>
          <w:sz w:val="32"/>
          <w:szCs w:val="32"/>
        </w:rPr>
        <w:t>,</w:t>
      </w:r>
      <w:r w:rsidRPr="002F52AC">
        <w:rPr>
          <w:rFonts w:ascii="Times New Roman" w:hAnsi="Times New Roman" w:cs="Times New Roman"/>
          <w:sz w:val="32"/>
          <w:szCs w:val="32"/>
        </w:rPr>
        <w:t xml:space="preserve"> музеями</w:t>
      </w:r>
      <w:r w:rsidR="00A837CF">
        <w:rPr>
          <w:rFonts w:ascii="Times New Roman" w:hAnsi="Times New Roman" w:cs="Times New Roman"/>
          <w:sz w:val="32"/>
          <w:szCs w:val="32"/>
        </w:rPr>
        <w:t>,</w:t>
      </w:r>
      <w:r w:rsidRPr="002F52AC">
        <w:rPr>
          <w:rFonts w:ascii="Times New Roman" w:hAnsi="Times New Roman" w:cs="Times New Roman"/>
          <w:sz w:val="32"/>
          <w:szCs w:val="32"/>
        </w:rPr>
        <w:t xml:space="preserve"> каналами и фонтанами настоящий кладезь для художника. </w:t>
      </w:r>
    </w:p>
    <w:p w:rsidR="007C1610" w:rsidRPr="002F52AC" w:rsidRDefault="00A837CF" w:rsidP="002F52A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51CC3" w:rsidRPr="002F52AC">
        <w:rPr>
          <w:rFonts w:ascii="Times New Roman" w:hAnsi="Times New Roman" w:cs="Times New Roman"/>
          <w:sz w:val="32"/>
          <w:szCs w:val="32"/>
        </w:rPr>
        <w:t xml:space="preserve"> </w:t>
      </w:r>
      <w:r w:rsidR="007C1610" w:rsidRPr="002F52AC">
        <w:rPr>
          <w:rFonts w:ascii="Times New Roman" w:hAnsi="Times New Roman" w:cs="Times New Roman"/>
          <w:sz w:val="32"/>
          <w:szCs w:val="32"/>
        </w:rPr>
        <w:t xml:space="preserve">Москве </w:t>
      </w:r>
      <w:r w:rsidR="00351CC3" w:rsidRPr="002F52AC">
        <w:rPr>
          <w:rFonts w:ascii="Times New Roman" w:hAnsi="Times New Roman" w:cs="Times New Roman"/>
          <w:sz w:val="32"/>
          <w:szCs w:val="32"/>
        </w:rPr>
        <w:t xml:space="preserve">много </w:t>
      </w:r>
      <w:r w:rsidR="00143F86">
        <w:rPr>
          <w:rFonts w:ascii="Times New Roman" w:hAnsi="Times New Roman" w:cs="Times New Roman"/>
          <w:sz w:val="32"/>
          <w:szCs w:val="32"/>
        </w:rPr>
        <w:t>мест связано с детством</w:t>
      </w:r>
      <w:r w:rsidR="007C1610" w:rsidRPr="002F52AC">
        <w:rPr>
          <w:rFonts w:ascii="Times New Roman" w:hAnsi="Times New Roman" w:cs="Times New Roman"/>
          <w:sz w:val="32"/>
          <w:szCs w:val="32"/>
        </w:rPr>
        <w:t xml:space="preserve"> и </w:t>
      </w:r>
      <w:r w:rsidR="00351CC3" w:rsidRPr="002F52AC">
        <w:rPr>
          <w:rFonts w:ascii="Times New Roman" w:hAnsi="Times New Roman" w:cs="Times New Roman"/>
          <w:sz w:val="32"/>
          <w:szCs w:val="32"/>
        </w:rPr>
        <w:t>юностью</w:t>
      </w:r>
      <w:r w:rsidR="007C1610" w:rsidRPr="002F52AC">
        <w:rPr>
          <w:rFonts w:ascii="Times New Roman" w:hAnsi="Times New Roman" w:cs="Times New Roman"/>
          <w:sz w:val="32"/>
          <w:szCs w:val="32"/>
        </w:rPr>
        <w:t xml:space="preserve"> </w:t>
      </w:r>
      <w:r w:rsidR="00FA6BB9" w:rsidRPr="002F52AC">
        <w:rPr>
          <w:rFonts w:ascii="Times New Roman" w:hAnsi="Times New Roman" w:cs="Times New Roman"/>
          <w:sz w:val="32"/>
          <w:szCs w:val="32"/>
        </w:rPr>
        <w:t xml:space="preserve">Петра </w:t>
      </w:r>
      <w:r w:rsidR="00143F8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A6BB9" w:rsidRPr="002F52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A6BB9" w:rsidRPr="002F52AC">
        <w:rPr>
          <w:rFonts w:ascii="Times New Roman" w:hAnsi="Times New Roman" w:cs="Times New Roman"/>
          <w:sz w:val="32"/>
          <w:szCs w:val="32"/>
        </w:rPr>
        <w:t>это</w:t>
      </w:r>
      <w:r w:rsidR="00351CC3" w:rsidRPr="002F52AC">
        <w:rPr>
          <w:rFonts w:ascii="Times New Roman" w:hAnsi="Times New Roman" w:cs="Times New Roman"/>
          <w:sz w:val="32"/>
          <w:szCs w:val="32"/>
        </w:rPr>
        <w:t xml:space="preserve"> в первую очередь </w:t>
      </w:r>
      <w:r w:rsidR="007C1610" w:rsidRPr="002F52AC">
        <w:rPr>
          <w:rFonts w:ascii="Times New Roman" w:hAnsi="Times New Roman" w:cs="Times New Roman"/>
          <w:sz w:val="32"/>
          <w:szCs w:val="32"/>
        </w:rPr>
        <w:t>Лефортово</w:t>
      </w:r>
      <w:r w:rsidR="00143F86">
        <w:rPr>
          <w:rFonts w:ascii="Times New Roman" w:hAnsi="Times New Roman" w:cs="Times New Roman"/>
          <w:sz w:val="32"/>
          <w:szCs w:val="32"/>
        </w:rPr>
        <w:t xml:space="preserve">, </w:t>
      </w:r>
      <w:r w:rsidR="00FA6BB9" w:rsidRPr="002F52AC">
        <w:rPr>
          <w:rFonts w:ascii="Times New Roman" w:hAnsi="Times New Roman" w:cs="Times New Roman"/>
          <w:sz w:val="32"/>
          <w:szCs w:val="32"/>
        </w:rPr>
        <w:t xml:space="preserve">Преображенская площадь, </w:t>
      </w:r>
      <w:r w:rsidR="007C1610" w:rsidRPr="002F52AC">
        <w:rPr>
          <w:rFonts w:ascii="Times New Roman" w:hAnsi="Times New Roman" w:cs="Times New Roman"/>
          <w:sz w:val="32"/>
          <w:szCs w:val="32"/>
        </w:rPr>
        <w:t xml:space="preserve">Измайлово. </w:t>
      </w:r>
    </w:p>
    <w:p w:rsidR="007C1610" w:rsidRPr="002F52AC" w:rsidRDefault="007C1610" w:rsidP="002F52A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F52AC">
        <w:rPr>
          <w:rFonts w:ascii="Times New Roman" w:hAnsi="Times New Roman" w:cs="Times New Roman"/>
          <w:sz w:val="32"/>
          <w:szCs w:val="32"/>
        </w:rPr>
        <w:t>Дорогие юные художники</w:t>
      </w:r>
      <w:r w:rsidR="002813E1">
        <w:rPr>
          <w:rFonts w:ascii="Times New Roman" w:hAnsi="Times New Roman" w:cs="Times New Roman"/>
          <w:sz w:val="32"/>
          <w:szCs w:val="32"/>
        </w:rPr>
        <w:t>!</w:t>
      </w:r>
      <w:r w:rsidRPr="002F52AC">
        <w:rPr>
          <w:rFonts w:ascii="Times New Roman" w:hAnsi="Times New Roman" w:cs="Times New Roman"/>
          <w:sz w:val="32"/>
          <w:szCs w:val="32"/>
        </w:rPr>
        <w:t xml:space="preserve"> </w:t>
      </w:r>
      <w:r w:rsidR="002813E1">
        <w:rPr>
          <w:rFonts w:ascii="Times New Roman" w:hAnsi="Times New Roman" w:cs="Times New Roman"/>
          <w:sz w:val="32"/>
          <w:szCs w:val="32"/>
        </w:rPr>
        <w:t>П</w:t>
      </w:r>
      <w:r w:rsidRPr="002F52AC">
        <w:rPr>
          <w:rFonts w:ascii="Times New Roman" w:hAnsi="Times New Roman" w:cs="Times New Roman"/>
          <w:sz w:val="32"/>
          <w:szCs w:val="32"/>
        </w:rPr>
        <w:t xml:space="preserve">оинтересуйтесь отечественной историей периода Петра </w:t>
      </w:r>
      <w:r w:rsidR="00143F8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837CF">
        <w:rPr>
          <w:rFonts w:ascii="Times New Roman" w:hAnsi="Times New Roman" w:cs="Times New Roman"/>
          <w:sz w:val="32"/>
          <w:szCs w:val="32"/>
        </w:rPr>
        <w:t>,</w:t>
      </w:r>
      <w:r w:rsidRPr="002F52AC">
        <w:rPr>
          <w:rFonts w:ascii="Times New Roman" w:hAnsi="Times New Roman" w:cs="Times New Roman"/>
          <w:sz w:val="32"/>
          <w:szCs w:val="32"/>
        </w:rPr>
        <w:t xml:space="preserve"> сколько здесь яркого </w:t>
      </w:r>
      <w:r w:rsidR="00A837CF">
        <w:rPr>
          <w:rFonts w:ascii="Times New Roman" w:hAnsi="Times New Roman" w:cs="Times New Roman"/>
          <w:sz w:val="32"/>
          <w:szCs w:val="32"/>
        </w:rPr>
        <w:t xml:space="preserve">и </w:t>
      </w:r>
      <w:r w:rsidRPr="002F52AC">
        <w:rPr>
          <w:rFonts w:ascii="Times New Roman" w:hAnsi="Times New Roman" w:cs="Times New Roman"/>
          <w:sz w:val="32"/>
          <w:szCs w:val="32"/>
        </w:rPr>
        <w:t>нового для России</w:t>
      </w:r>
      <w:r w:rsidR="00A837CF">
        <w:rPr>
          <w:rFonts w:ascii="Times New Roman" w:hAnsi="Times New Roman" w:cs="Times New Roman"/>
          <w:sz w:val="32"/>
          <w:szCs w:val="32"/>
        </w:rPr>
        <w:t>,</w:t>
      </w:r>
      <w:r w:rsidR="00C35C2C" w:rsidRPr="002F52AC">
        <w:rPr>
          <w:rFonts w:ascii="Times New Roman" w:hAnsi="Times New Roman" w:cs="Times New Roman"/>
          <w:sz w:val="32"/>
          <w:szCs w:val="32"/>
        </w:rPr>
        <w:t xml:space="preserve"> сколько живо и важно для нас современных ее граждан. Пусть ваш интерес выразится в художественных композициях на тему петровского времени.</w:t>
      </w:r>
    </w:p>
    <w:sectPr w:rsidR="007C1610" w:rsidRPr="002F52AC" w:rsidSect="007F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A67"/>
    <w:rsid w:val="000A6CBD"/>
    <w:rsid w:val="00143F86"/>
    <w:rsid w:val="002813E1"/>
    <w:rsid w:val="002B222D"/>
    <w:rsid w:val="002F52AC"/>
    <w:rsid w:val="00351CC3"/>
    <w:rsid w:val="0041754E"/>
    <w:rsid w:val="00440571"/>
    <w:rsid w:val="00596E62"/>
    <w:rsid w:val="00746BE0"/>
    <w:rsid w:val="0075044A"/>
    <w:rsid w:val="007A1697"/>
    <w:rsid w:val="007C1610"/>
    <w:rsid w:val="007F6075"/>
    <w:rsid w:val="00943A67"/>
    <w:rsid w:val="00A24BA5"/>
    <w:rsid w:val="00A837CF"/>
    <w:rsid w:val="00C35C2C"/>
    <w:rsid w:val="00E04B19"/>
    <w:rsid w:val="00F2763C"/>
    <w:rsid w:val="00F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A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B8%D0%BC%D0%BF%D0%B5%D1%80%D0%B8%D1%8F" TargetMode="External"/><Relationship Id="rId13" Type="http://schemas.openxmlformats.org/officeDocument/2006/relationships/hyperlink" Target="https://ru.wikipedia.org/wiki/%D0%90%D1%81%D1%81%D0%B0%D0%BC%D0%B1%D0%BB%D0%B5%D1%8F_%D0%9F%D0%B5%D1%82%D1%80%D0%B0_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5%D0%B2%D0%B5%D1%80%D0%BD%D0%B0%D1%8F_%D0%B2%D0%BE%D0%B9%D0%BD%D0%B0" TargetMode="External"/><Relationship Id="rId12" Type="http://schemas.openxmlformats.org/officeDocument/2006/relationships/hyperlink" Target="https://ru.wikipedia.org/wiki/%D0%90%D0%BA%D0%B0%D0%B4%D0%B5%D0%BC%D0%B8%D1%8F_%D0%BC%D0%BE%D1%80%D1%81%D0%BA%D0%BE%D0%B9_%D0%B3%D0%B2%D0%B0%D1%80%D0%B4%D0%B8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5%D1%84%D0%BE%D1%80%D0%BC%D1%8B_%D0%9F%D0%B5%D1%82%D1%80%D0%B0_I" TargetMode="External"/><Relationship Id="rId11" Type="http://schemas.openxmlformats.org/officeDocument/2006/relationships/hyperlink" Target="https://ru.wikipedia.org/wiki/%D0%A8%D0%BA%D0%BE%D0%BB%D0%B0_%D0%BC%D0%B0%D1%82%D0%B5%D0%BC%D0%B0%D1%82%D0%B8%D1%87%D0%B5%D1%81%D0%BA%D0%B8%D1%85_%D0%B8_%D0%BD%D0%B0%D0%B2%D0%B8%D0%B3%D0%B0%D1%86%D0%BA%D0%B8%D1%85_%D0%BD%D0%B0%D1%83%D0%BA" TargetMode="External"/><Relationship Id="rId5" Type="http://schemas.openxmlformats.org/officeDocument/2006/relationships/hyperlink" Target="https://ru.wikipedia.org/wiki/%D0%92%D0%B5%D0%BB%D0%B8%D0%BA%D0%BE%D0%B5_%D0%BF%D0%BE%D1%81%D0%BE%D0%BB%D1%8C%D1%81%D1%82%D0%B2%D0%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0%D0%BD%D0%BA%D1%82-%D0%9F%D0%B5%D1%82%D0%B5%D1%80%D0%B1%D1%83%D1%80%D0%B3%D1%81%D0%BA%D0%B8%D0%B5_%D0%B2%D0%B5%D0%B4%D0%BE%D0%BC%D0%BE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0%B9%D1%81%D0%BA%D0%B8%D0%B9_%D0%B8%D0%BC%D0%BF%D0%B5%D1%80%D0%B0%D1%82%D0%BE%D1%80%D1%81%D0%BA%D0%B8%D0%B9_%D1%84%D0%BB%D0%BE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Аня</cp:lastModifiedBy>
  <cp:revision>3</cp:revision>
  <dcterms:created xsi:type="dcterms:W3CDTF">2021-09-28T09:05:00Z</dcterms:created>
  <dcterms:modified xsi:type="dcterms:W3CDTF">2021-10-01T08:53:00Z</dcterms:modified>
</cp:coreProperties>
</file>