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21" w:rsidRPr="000F3D21" w:rsidRDefault="000F3D21" w:rsidP="000F3D21">
      <w:pPr>
        <w:spacing w:after="0"/>
        <w:rPr>
          <w:b/>
          <w:sz w:val="28"/>
          <w:szCs w:val="28"/>
        </w:rPr>
      </w:pPr>
      <w:r w:rsidRPr="000F3D21">
        <w:rPr>
          <w:b/>
          <w:sz w:val="28"/>
          <w:szCs w:val="28"/>
        </w:rPr>
        <w:t>1 мая- 10 мая</w:t>
      </w:r>
      <w:r w:rsidRPr="000F3D21">
        <w:rPr>
          <w:b/>
          <w:sz w:val="28"/>
          <w:szCs w:val="28"/>
        </w:rPr>
        <w:br/>
      </w:r>
      <w:r w:rsidR="00A0342E" w:rsidRPr="000F3D21">
        <w:rPr>
          <w:b/>
          <w:sz w:val="28"/>
          <w:szCs w:val="28"/>
        </w:rPr>
        <w:t>Россия, КРЫМ</w:t>
      </w:r>
      <w:r w:rsidRPr="000F3D21">
        <w:rPr>
          <w:b/>
          <w:sz w:val="28"/>
          <w:szCs w:val="28"/>
        </w:rPr>
        <w:t xml:space="preserve">  </w:t>
      </w:r>
    </w:p>
    <w:p w:rsidR="000F3D21" w:rsidRPr="000F3D21" w:rsidRDefault="000F3D21" w:rsidP="000F3D21">
      <w:pPr>
        <w:spacing w:after="0"/>
        <w:jc w:val="center"/>
        <w:rPr>
          <w:sz w:val="28"/>
          <w:szCs w:val="28"/>
        </w:rPr>
      </w:pPr>
      <w:r w:rsidRPr="000F3D21">
        <w:rPr>
          <w:sz w:val="28"/>
          <w:szCs w:val="28"/>
        </w:rPr>
        <w:t>ПРОГРАММА</w:t>
      </w:r>
    </w:p>
    <w:p w:rsidR="000F3D21" w:rsidRPr="000F3D21" w:rsidRDefault="000F3D21" w:rsidP="000F3D21">
      <w:pPr>
        <w:spacing w:after="0"/>
        <w:jc w:val="center"/>
        <w:rPr>
          <w:sz w:val="28"/>
          <w:szCs w:val="28"/>
        </w:rPr>
      </w:pPr>
      <w:r w:rsidRPr="000F3D21">
        <w:rPr>
          <w:sz w:val="28"/>
          <w:szCs w:val="28"/>
        </w:rPr>
        <w:t>ВЫЕЗДНОГО ПЛЕНЭРА</w:t>
      </w:r>
    </w:p>
    <w:p w:rsidR="00472248" w:rsidRDefault="000F3D21" w:rsidP="00442A3A">
      <w:pPr>
        <w:spacing w:after="0"/>
        <w:jc w:val="center"/>
        <w:rPr>
          <w:b/>
          <w:sz w:val="28"/>
          <w:szCs w:val="28"/>
        </w:rPr>
      </w:pPr>
      <w:r w:rsidRPr="000F3D21">
        <w:rPr>
          <w:sz w:val="28"/>
          <w:szCs w:val="28"/>
        </w:rPr>
        <w:t xml:space="preserve">ДЛЯ ПЕДАГОГОВ ИЗОБРАЗИТЕЛЬНОГО ИСКУССТВА </w:t>
      </w:r>
      <w:r w:rsidR="00B239FA">
        <w:rPr>
          <w:sz w:val="28"/>
          <w:szCs w:val="28"/>
        </w:rPr>
        <w:t>МОСКОВСКИХ ОБРАЗОВАТЕЛЬНЫХ ОРГАН</w:t>
      </w:r>
      <w:r w:rsidRPr="000F3D21">
        <w:rPr>
          <w:sz w:val="28"/>
          <w:szCs w:val="28"/>
        </w:rPr>
        <w:t>ИЗАЦИЙ</w:t>
      </w:r>
      <w:r w:rsidR="00472248">
        <w:rPr>
          <w:sz w:val="28"/>
          <w:szCs w:val="28"/>
        </w:rPr>
        <w:t xml:space="preserve"> и ОБУЧАЮЩИХСЯ МОСКОВСКИХ ОБРАЗОВАТЕЛЬНЫХ ОРГАНИЗАЦИЙ  </w:t>
      </w:r>
      <w:bookmarkStart w:id="0" w:name="_GoBack"/>
      <w:bookmarkEnd w:id="0"/>
    </w:p>
    <w:p w:rsidR="003F46F7" w:rsidRDefault="00A0342E" w:rsidP="000F3D21">
      <w:pPr>
        <w:spacing w:after="0"/>
        <w:rPr>
          <w:sz w:val="28"/>
          <w:szCs w:val="28"/>
        </w:rPr>
      </w:pPr>
      <w:r w:rsidRPr="000F3D21">
        <w:rPr>
          <w:b/>
          <w:sz w:val="28"/>
          <w:szCs w:val="28"/>
        </w:rPr>
        <w:t>Организаторы:</w:t>
      </w:r>
      <w:r w:rsidRPr="000F3D21">
        <w:rPr>
          <w:sz w:val="28"/>
          <w:szCs w:val="28"/>
        </w:rPr>
        <w:br/>
      </w:r>
      <w:r w:rsidR="000F3D21">
        <w:rPr>
          <w:sz w:val="28"/>
          <w:szCs w:val="28"/>
        </w:rPr>
        <w:t>Центр непрерывного художественного образования ГАОУ ВО МИОО;</w:t>
      </w:r>
    </w:p>
    <w:p w:rsidR="00F57324" w:rsidRDefault="003F46F7" w:rsidP="000F3D2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Союз педагогов-художников России;</w:t>
      </w:r>
      <w:r w:rsidR="00A0342E" w:rsidRPr="000F3D21">
        <w:rPr>
          <w:sz w:val="28"/>
          <w:szCs w:val="28"/>
        </w:rPr>
        <w:br/>
        <w:t>Комитет по образованию, науке, молодёжной политике и спорту Госсовета РК</w:t>
      </w:r>
      <w:r w:rsidR="000F3D21">
        <w:rPr>
          <w:sz w:val="28"/>
          <w:szCs w:val="28"/>
        </w:rPr>
        <w:t>;</w:t>
      </w:r>
      <w:r w:rsidR="00A0342E" w:rsidRPr="000F3D21">
        <w:rPr>
          <w:sz w:val="28"/>
          <w:szCs w:val="28"/>
        </w:rPr>
        <w:br/>
        <w:t>Комитет по культуре и вопросам охраны ку</w:t>
      </w:r>
      <w:r w:rsidR="000F3D21">
        <w:rPr>
          <w:sz w:val="28"/>
          <w:szCs w:val="28"/>
        </w:rPr>
        <w:t>льтурного наследия Госсовета РК;</w:t>
      </w:r>
      <w:r w:rsidR="00A0342E" w:rsidRPr="000F3D21">
        <w:rPr>
          <w:sz w:val="28"/>
          <w:szCs w:val="28"/>
        </w:rPr>
        <w:br/>
        <w:t>ДХШ им. И.К. Айвазовского</w:t>
      </w:r>
      <w:r w:rsidR="00472248">
        <w:rPr>
          <w:sz w:val="28"/>
          <w:szCs w:val="28"/>
        </w:rPr>
        <w:t xml:space="preserve"> (Феодосия)</w:t>
      </w:r>
      <w:r w:rsidR="000F3D21">
        <w:rPr>
          <w:sz w:val="28"/>
          <w:szCs w:val="28"/>
        </w:rPr>
        <w:t>.</w:t>
      </w:r>
    </w:p>
    <w:p w:rsidR="00F57324" w:rsidRDefault="00F57324" w:rsidP="00F5732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выездном пленэре участвуют  90 обучающихся общеобразовательных школ;</w:t>
      </w:r>
    </w:p>
    <w:p w:rsidR="00F57324" w:rsidRDefault="00F57324" w:rsidP="000F3D2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40 </w:t>
      </w:r>
      <w:proofErr w:type="gramStart"/>
      <w:r w:rsidR="00901D59">
        <w:rPr>
          <w:sz w:val="28"/>
          <w:szCs w:val="28"/>
        </w:rPr>
        <w:t>педагогов:</w:t>
      </w:r>
      <w:r>
        <w:rPr>
          <w:sz w:val="28"/>
          <w:szCs w:val="28"/>
        </w:rPr>
        <w:t xml:space="preserve">  10</w:t>
      </w:r>
      <w:proofErr w:type="gramEnd"/>
      <w:r>
        <w:rPr>
          <w:sz w:val="28"/>
          <w:szCs w:val="28"/>
        </w:rPr>
        <w:t xml:space="preserve">-организаторов и 30 учителей изобразительного искусства. </w:t>
      </w:r>
      <w:r w:rsidR="00A0342E" w:rsidRPr="000F3D21">
        <w:rPr>
          <w:sz w:val="28"/>
          <w:szCs w:val="28"/>
        </w:rPr>
        <w:br/>
      </w:r>
    </w:p>
    <w:p w:rsidR="000D7EA6" w:rsidRDefault="00A0342E" w:rsidP="000F3D21">
      <w:pPr>
        <w:spacing w:after="0"/>
        <w:rPr>
          <w:sz w:val="28"/>
          <w:szCs w:val="28"/>
        </w:rPr>
      </w:pPr>
      <w:r w:rsidRPr="000F3D21">
        <w:rPr>
          <w:b/>
          <w:sz w:val="28"/>
          <w:szCs w:val="28"/>
        </w:rPr>
        <w:t xml:space="preserve">Цели </w:t>
      </w:r>
      <w:r w:rsidR="000F3D21">
        <w:rPr>
          <w:b/>
          <w:sz w:val="28"/>
          <w:szCs w:val="28"/>
        </w:rPr>
        <w:t>выездного пленэра</w:t>
      </w:r>
      <w:r w:rsidRPr="000F3D21">
        <w:rPr>
          <w:sz w:val="28"/>
          <w:szCs w:val="28"/>
        </w:rPr>
        <w:t>:</w:t>
      </w:r>
      <w:r w:rsidRPr="000F3D21">
        <w:rPr>
          <w:sz w:val="28"/>
          <w:szCs w:val="28"/>
        </w:rPr>
        <w:br/>
        <w:t xml:space="preserve">- поддержка </w:t>
      </w:r>
      <w:r w:rsidR="000F3D21">
        <w:rPr>
          <w:sz w:val="28"/>
          <w:szCs w:val="28"/>
        </w:rPr>
        <w:t>профессиональных предметных компетенций</w:t>
      </w:r>
      <w:r w:rsidRPr="000F3D21">
        <w:rPr>
          <w:sz w:val="28"/>
          <w:szCs w:val="28"/>
        </w:rPr>
        <w:t xml:space="preserve"> педагогов</w:t>
      </w:r>
      <w:r w:rsidR="000F3D21">
        <w:rPr>
          <w:sz w:val="28"/>
          <w:szCs w:val="28"/>
        </w:rPr>
        <w:t xml:space="preserve"> </w:t>
      </w:r>
      <w:r w:rsidR="008A08D0">
        <w:rPr>
          <w:sz w:val="28"/>
          <w:szCs w:val="28"/>
        </w:rPr>
        <w:t xml:space="preserve">изобразительного </w:t>
      </w:r>
      <w:r w:rsidR="000F3D21">
        <w:rPr>
          <w:sz w:val="28"/>
          <w:szCs w:val="28"/>
        </w:rPr>
        <w:t>искусства города Москвы</w:t>
      </w:r>
      <w:r w:rsidRPr="000F3D21">
        <w:rPr>
          <w:sz w:val="28"/>
          <w:szCs w:val="28"/>
        </w:rPr>
        <w:t>;</w:t>
      </w:r>
    </w:p>
    <w:p w:rsidR="000D7EA6" w:rsidRDefault="000D7EA6" w:rsidP="000F3D2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поддержка детей, одаренных  в изобразительном искусстве, расширение их кругозора в видении пространственного и культурного многообразия;</w:t>
      </w:r>
    </w:p>
    <w:p w:rsidR="00F57324" w:rsidRPr="00F57324" w:rsidRDefault="003F46F7" w:rsidP="00F5732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EA6">
        <w:rPr>
          <w:sz w:val="28"/>
          <w:szCs w:val="28"/>
        </w:rPr>
        <w:t xml:space="preserve"> развитие у педагогов </w:t>
      </w:r>
      <w:r>
        <w:rPr>
          <w:sz w:val="28"/>
          <w:szCs w:val="28"/>
        </w:rPr>
        <w:t>и детей умений работы в команде, развитие творческого взаимопонимания и сотрудничества;</w:t>
      </w:r>
      <w:r w:rsidR="00A0342E" w:rsidRPr="000F3D21">
        <w:rPr>
          <w:sz w:val="28"/>
          <w:szCs w:val="28"/>
        </w:rPr>
        <w:br/>
        <w:t>- развитие культурно-</w:t>
      </w:r>
      <w:r w:rsidR="000F3D21">
        <w:rPr>
          <w:sz w:val="28"/>
          <w:szCs w:val="28"/>
        </w:rPr>
        <w:t xml:space="preserve">исторических, творческих связей между педагогами </w:t>
      </w:r>
      <w:r w:rsidR="000D7EA6">
        <w:rPr>
          <w:sz w:val="28"/>
          <w:szCs w:val="28"/>
        </w:rPr>
        <w:t xml:space="preserve">и обучающимися </w:t>
      </w:r>
      <w:r w:rsidR="000F3D21">
        <w:rPr>
          <w:sz w:val="28"/>
          <w:szCs w:val="28"/>
        </w:rPr>
        <w:t>Москвы и Крыма;</w:t>
      </w:r>
      <w:r w:rsidR="000F3D21" w:rsidRPr="000F3D21">
        <w:rPr>
          <w:sz w:val="28"/>
          <w:szCs w:val="28"/>
        </w:rPr>
        <w:t xml:space="preserve"> </w:t>
      </w:r>
      <w:r w:rsidR="00A0342E" w:rsidRPr="000F3D21">
        <w:rPr>
          <w:sz w:val="28"/>
          <w:szCs w:val="28"/>
        </w:rPr>
        <w:br/>
        <w:t>- изучение к</w:t>
      </w:r>
      <w:r w:rsidR="00442A3A">
        <w:rPr>
          <w:sz w:val="28"/>
          <w:szCs w:val="28"/>
        </w:rPr>
        <w:t xml:space="preserve">ультуры и быта народов России. </w:t>
      </w:r>
      <w:r w:rsidR="00A0342E" w:rsidRPr="000F3D21">
        <w:rPr>
          <w:sz w:val="28"/>
          <w:szCs w:val="28"/>
        </w:rPr>
        <w:br/>
      </w:r>
      <w:r w:rsidR="00A0342E" w:rsidRPr="003F46F7">
        <w:rPr>
          <w:b/>
          <w:sz w:val="28"/>
          <w:szCs w:val="28"/>
        </w:rPr>
        <w:t>Задачи проекта:</w:t>
      </w:r>
      <w:r w:rsidR="00A0342E" w:rsidRPr="000F3D21">
        <w:rPr>
          <w:sz w:val="28"/>
          <w:szCs w:val="28"/>
        </w:rPr>
        <w:br/>
        <w:t xml:space="preserve">- организация </w:t>
      </w:r>
      <w:r>
        <w:rPr>
          <w:sz w:val="28"/>
          <w:szCs w:val="28"/>
        </w:rPr>
        <w:t xml:space="preserve">творческого </w:t>
      </w:r>
      <w:r w:rsidR="00A0342E" w:rsidRPr="000F3D21">
        <w:rPr>
          <w:sz w:val="28"/>
          <w:szCs w:val="28"/>
        </w:rPr>
        <w:t>арт-кампуса дл</w:t>
      </w:r>
      <w:r w:rsidR="000D7EA6">
        <w:rPr>
          <w:sz w:val="28"/>
          <w:szCs w:val="28"/>
        </w:rPr>
        <w:t>я детей и педагогов-художников;</w:t>
      </w:r>
      <w:r w:rsidR="00A0342E" w:rsidRPr="000F3D21">
        <w:rPr>
          <w:sz w:val="28"/>
          <w:szCs w:val="28"/>
        </w:rPr>
        <w:br/>
        <w:t>- проведение пленэров, очных творческих конкурсов и арт-тренингов;</w:t>
      </w:r>
      <w:r w:rsidR="00A0342E" w:rsidRPr="000F3D21">
        <w:rPr>
          <w:sz w:val="28"/>
          <w:szCs w:val="28"/>
        </w:rPr>
        <w:br/>
        <w:t>- изучение культурных и природных памятников региона;</w:t>
      </w:r>
      <w:r w:rsidR="00A0342E" w:rsidRPr="000F3D21">
        <w:rPr>
          <w:sz w:val="28"/>
          <w:szCs w:val="28"/>
        </w:rPr>
        <w:br/>
        <w:t>- обучение в рамках культурно-образовательной программы "Юный художник-дипломат" (</w:t>
      </w:r>
      <w:r w:rsidR="00F77967">
        <w:rPr>
          <w:sz w:val="28"/>
          <w:szCs w:val="28"/>
        </w:rPr>
        <w:t>на русском и английском языке).</w:t>
      </w:r>
      <w:r w:rsidR="00A0342E" w:rsidRPr="000F3D21">
        <w:rPr>
          <w:sz w:val="28"/>
          <w:szCs w:val="28"/>
        </w:rPr>
        <w:br/>
      </w:r>
      <w:r w:rsidR="00A0342E" w:rsidRPr="00442A3A">
        <w:rPr>
          <w:sz w:val="28"/>
          <w:szCs w:val="28"/>
        </w:rPr>
        <w:t>По результатам конкурсов победителям (детям и педагогам) будут вручены дипломы и призы. В Феодосии с 3 по 8 мая будет организована выставка работ юных художников по темам пленэрной практики. Лучшие работы детей и педагогов-худож</w:t>
      </w:r>
      <w:r w:rsidRPr="00442A3A">
        <w:rPr>
          <w:sz w:val="28"/>
          <w:szCs w:val="28"/>
        </w:rPr>
        <w:t>ников примут участие в выставочных залах</w:t>
      </w:r>
      <w:r w:rsidR="008A08D0" w:rsidRPr="00442A3A">
        <w:rPr>
          <w:sz w:val="28"/>
          <w:szCs w:val="28"/>
        </w:rPr>
        <w:t xml:space="preserve"> в</w:t>
      </w:r>
      <w:r w:rsidRPr="00442A3A">
        <w:rPr>
          <w:sz w:val="28"/>
          <w:szCs w:val="28"/>
        </w:rPr>
        <w:t xml:space="preserve"> Центре непрерывного художественного образования (июнь 2016) и </w:t>
      </w:r>
      <w:r w:rsidR="00A0342E" w:rsidRPr="00442A3A">
        <w:rPr>
          <w:sz w:val="28"/>
          <w:szCs w:val="28"/>
        </w:rPr>
        <w:t xml:space="preserve">в Центральном доме Художника в </w:t>
      </w:r>
      <w:r w:rsidR="00F57324">
        <w:rPr>
          <w:sz w:val="28"/>
          <w:szCs w:val="28"/>
        </w:rPr>
        <w:t xml:space="preserve">Москве (5-15 декабря 2016 г.). </w:t>
      </w:r>
    </w:p>
    <w:p w:rsidR="0033556B" w:rsidRDefault="0033556B" w:rsidP="000F3D21">
      <w:pPr>
        <w:spacing w:after="0"/>
        <w:rPr>
          <w:b/>
          <w:sz w:val="28"/>
          <w:szCs w:val="28"/>
        </w:rPr>
      </w:pPr>
      <w:r w:rsidRPr="0033556B">
        <w:rPr>
          <w:b/>
          <w:sz w:val="28"/>
          <w:szCs w:val="28"/>
        </w:rPr>
        <w:lastRenderedPageBreak/>
        <w:t>Места проведения</w:t>
      </w:r>
    </w:p>
    <w:p w:rsidR="00F57324" w:rsidRPr="00F57324" w:rsidRDefault="00F57324" w:rsidP="000F3D21">
      <w:pPr>
        <w:spacing w:after="0"/>
        <w:rPr>
          <w:b/>
          <w:sz w:val="28"/>
          <w:szCs w:val="28"/>
        </w:rPr>
      </w:pPr>
    </w:p>
    <w:p w:rsidR="0032326E" w:rsidRDefault="003F46F7" w:rsidP="000F3D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r w:rsidRPr="000F3D21">
        <w:rPr>
          <w:sz w:val="28"/>
          <w:szCs w:val="28"/>
        </w:rPr>
        <w:t xml:space="preserve"> Орджоникидзе</w:t>
      </w:r>
      <w:r w:rsidR="007B1B43">
        <w:rPr>
          <w:sz w:val="28"/>
          <w:szCs w:val="28"/>
        </w:rPr>
        <w:t xml:space="preserve"> </w:t>
      </w:r>
      <w:r w:rsidRPr="000F3D21">
        <w:rPr>
          <w:sz w:val="28"/>
          <w:szCs w:val="28"/>
        </w:rPr>
        <w:t xml:space="preserve">- Коктебель - Феодосия - Старый Крым </w:t>
      </w:r>
      <w:r>
        <w:rPr>
          <w:sz w:val="28"/>
          <w:szCs w:val="28"/>
        </w:rPr>
        <w:t>–</w:t>
      </w:r>
      <w:r w:rsidRPr="000F3D21">
        <w:rPr>
          <w:sz w:val="28"/>
          <w:szCs w:val="28"/>
        </w:rPr>
        <w:t xml:space="preserve"> </w:t>
      </w:r>
      <w:r>
        <w:rPr>
          <w:sz w:val="28"/>
          <w:szCs w:val="28"/>
        </w:rPr>
        <w:t>Гурзуф -  Севастополь.</w:t>
      </w:r>
      <w:r w:rsidRPr="000F3D21">
        <w:rPr>
          <w:sz w:val="28"/>
          <w:szCs w:val="28"/>
        </w:rPr>
        <w:br/>
      </w:r>
      <w:r w:rsidR="00A0342E" w:rsidRPr="000F3D21">
        <w:rPr>
          <w:sz w:val="28"/>
          <w:szCs w:val="28"/>
        </w:rPr>
        <w:t>Проживание</w:t>
      </w:r>
      <w:r w:rsidR="008A08D0">
        <w:rPr>
          <w:sz w:val="28"/>
          <w:szCs w:val="28"/>
        </w:rPr>
        <w:t xml:space="preserve"> и питание (3-х разовое) организовано.  </w:t>
      </w:r>
      <w:r w:rsidR="008A08D0" w:rsidRPr="000F3D21">
        <w:rPr>
          <w:sz w:val="28"/>
          <w:szCs w:val="28"/>
        </w:rPr>
        <w:t xml:space="preserve">На всем протяжении путешествия с детьми находится врач, который осуществляет </w:t>
      </w:r>
      <w:proofErr w:type="gramStart"/>
      <w:r w:rsidR="008A08D0" w:rsidRPr="000F3D21">
        <w:rPr>
          <w:sz w:val="28"/>
          <w:szCs w:val="28"/>
        </w:rPr>
        <w:t xml:space="preserve">контроль </w:t>
      </w:r>
      <w:r w:rsidR="0033556B">
        <w:rPr>
          <w:sz w:val="28"/>
          <w:szCs w:val="28"/>
        </w:rPr>
        <w:t xml:space="preserve"> </w:t>
      </w:r>
      <w:r w:rsidR="008A08D0" w:rsidRPr="000F3D21">
        <w:rPr>
          <w:sz w:val="28"/>
          <w:szCs w:val="28"/>
        </w:rPr>
        <w:t>за</w:t>
      </w:r>
      <w:proofErr w:type="gramEnd"/>
      <w:r w:rsidR="008A08D0" w:rsidRPr="000F3D21">
        <w:rPr>
          <w:sz w:val="28"/>
          <w:szCs w:val="28"/>
        </w:rPr>
        <w:t xml:space="preserve"> питанием, спортивными занятиями.</w:t>
      </w:r>
      <w:r w:rsidR="008A08D0" w:rsidRPr="000F3D21">
        <w:rPr>
          <w:sz w:val="28"/>
          <w:szCs w:val="28"/>
        </w:rPr>
        <w:br/>
      </w:r>
      <w:r w:rsidR="00A0342E" w:rsidRPr="0033556B">
        <w:rPr>
          <w:b/>
          <w:sz w:val="28"/>
          <w:szCs w:val="28"/>
        </w:rPr>
        <w:t>Экскурсионная программа:</w:t>
      </w:r>
      <w:r w:rsidR="00A0342E" w:rsidRPr="000F3D21">
        <w:rPr>
          <w:sz w:val="28"/>
          <w:szCs w:val="28"/>
        </w:rPr>
        <w:br/>
        <w:t>Феодосия</w:t>
      </w:r>
      <w:r w:rsidR="00A0342E" w:rsidRPr="000F3D21">
        <w:rPr>
          <w:sz w:val="28"/>
          <w:szCs w:val="28"/>
        </w:rPr>
        <w:br/>
        <w:t>- Картинная галерея И.К. Айвазовского</w:t>
      </w:r>
      <w:r w:rsidR="00A0342E" w:rsidRPr="000F3D21">
        <w:rPr>
          <w:sz w:val="28"/>
          <w:szCs w:val="28"/>
        </w:rPr>
        <w:br/>
        <w:t xml:space="preserve">- Музей Александра Грина </w:t>
      </w:r>
      <w:r w:rsidR="00A0342E" w:rsidRPr="000F3D21">
        <w:rPr>
          <w:sz w:val="28"/>
          <w:szCs w:val="28"/>
        </w:rPr>
        <w:br/>
        <w:t>- Марины и Анастасии Цветаевых</w:t>
      </w:r>
      <w:r w:rsidR="00A0342E" w:rsidRPr="000F3D21">
        <w:rPr>
          <w:sz w:val="28"/>
          <w:szCs w:val="28"/>
        </w:rPr>
        <w:br/>
        <w:t>Коктебель</w:t>
      </w:r>
      <w:r w:rsidR="00A0342E" w:rsidRPr="000F3D21">
        <w:rPr>
          <w:sz w:val="28"/>
          <w:szCs w:val="28"/>
        </w:rPr>
        <w:br/>
        <w:t>- Музей Волошина</w:t>
      </w:r>
      <w:r w:rsidR="00A0342E" w:rsidRPr="000F3D21">
        <w:rPr>
          <w:sz w:val="28"/>
          <w:szCs w:val="28"/>
        </w:rPr>
        <w:br/>
        <w:t>- Морская прогулка с экскурсионной программой на комфортабельном теплоходе «Алые паруса» вдоль потухшего вулкана Карадаг, встреча рассвета.</w:t>
      </w:r>
      <w:r w:rsidR="00A0342E" w:rsidRPr="000F3D21">
        <w:rPr>
          <w:sz w:val="28"/>
          <w:szCs w:val="28"/>
        </w:rPr>
        <w:br/>
        <w:t>Карадагский природный заповедник</w:t>
      </w:r>
      <w:r w:rsidR="00A0342E" w:rsidRPr="000F3D21">
        <w:rPr>
          <w:sz w:val="28"/>
          <w:szCs w:val="28"/>
        </w:rPr>
        <w:br/>
        <w:t>- "Б</w:t>
      </w:r>
      <w:r w:rsidR="00EA78BA">
        <w:rPr>
          <w:sz w:val="28"/>
          <w:szCs w:val="28"/>
        </w:rPr>
        <w:t>ольшой Карадаг</w:t>
      </w:r>
      <w:r w:rsidR="00A0342E" w:rsidRPr="000F3D21">
        <w:rPr>
          <w:sz w:val="28"/>
          <w:szCs w:val="28"/>
        </w:rPr>
        <w:t xml:space="preserve">" (пешеходный маршрут). Протяженность маршрута – 7 км. Продолжительность посещения – 4 часа. Маршрут проходит по склону и гребню Берегового хребта, через перевал Южный (360 м над уровнем моря). Со смотровых площадок Берегового хребта открываются фантастические виды Карадага и его окрестностей. Объекты маршрута: скала Иван Разбойник, островок Золотые Ворота, останец Сфинкс, гора Святая, ущелье Гяур-Бах. Маршрут разработан таким образом, чтобы информативность и зрелищность сочетались с его </w:t>
      </w:r>
      <w:proofErr w:type="gramStart"/>
      <w:r w:rsidR="00A0342E" w:rsidRPr="000F3D21">
        <w:rPr>
          <w:sz w:val="28"/>
          <w:szCs w:val="28"/>
        </w:rPr>
        <w:t>безопасностью .</w:t>
      </w:r>
      <w:proofErr w:type="gramEnd"/>
      <w:r w:rsidR="00A0342E" w:rsidRPr="000F3D21">
        <w:rPr>
          <w:sz w:val="28"/>
          <w:szCs w:val="28"/>
        </w:rPr>
        <w:br/>
        <w:t>Старый Крым</w:t>
      </w:r>
      <w:r w:rsidR="00A0342E" w:rsidRPr="000F3D21">
        <w:rPr>
          <w:sz w:val="28"/>
          <w:szCs w:val="28"/>
        </w:rPr>
        <w:br/>
        <w:t xml:space="preserve">- Дом-музей Александра Грина в Старом Крыму </w:t>
      </w:r>
      <w:r w:rsidR="00A0342E" w:rsidRPr="000F3D21">
        <w:rPr>
          <w:sz w:val="28"/>
          <w:szCs w:val="28"/>
        </w:rPr>
        <w:br/>
        <w:t xml:space="preserve">- Дом-музей К.Г. Паустовского «Константин Паустовский и юго-восточный Крым» </w:t>
      </w:r>
      <w:r w:rsidR="00A0342E" w:rsidRPr="000F3D21">
        <w:rPr>
          <w:sz w:val="28"/>
          <w:szCs w:val="28"/>
        </w:rPr>
        <w:br/>
        <w:t>- Литературно-художественный музей «Древняя столица Крыма»</w:t>
      </w:r>
    </w:p>
    <w:p w:rsidR="0032326E" w:rsidRDefault="0032326E" w:rsidP="000F3D21">
      <w:pPr>
        <w:spacing w:after="0"/>
        <w:rPr>
          <w:sz w:val="28"/>
          <w:szCs w:val="28"/>
        </w:rPr>
      </w:pPr>
      <w:r>
        <w:rPr>
          <w:sz w:val="28"/>
          <w:szCs w:val="28"/>
        </w:rPr>
        <w:t>Гурзуф</w:t>
      </w:r>
    </w:p>
    <w:p w:rsidR="0032326E" w:rsidRDefault="0032326E" w:rsidP="000F3D21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-Дом творчества художников Крыма, встреча с активом художников-педагогов южного берега Крыма;</w:t>
      </w:r>
    </w:p>
    <w:p w:rsidR="00F77967" w:rsidRDefault="0032326E" w:rsidP="000F3D21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-своеобразие природы южного берега Крыма;</w:t>
      </w:r>
      <w:r w:rsidR="00A0342E" w:rsidRPr="000F3D21">
        <w:rPr>
          <w:sz w:val="28"/>
          <w:szCs w:val="28"/>
        </w:rPr>
        <w:br/>
        <w:t>Севастополь</w:t>
      </w:r>
      <w:r w:rsidR="00A0342E" w:rsidRPr="000F3D21">
        <w:rPr>
          <w:sz w:val="28"/>
          <w:szCs w:val="28"/>
        </w:rPr>
        <w:br/>
        <w:t xml:space="preserve">- Национальный музей героической обороны и освобождения </w:t>
      </w:r>
      <w:proofErr w:type="gramStart"/>
      <w:r w:rsidR="00A0342E" w:rsidRPr="000F3D21">
        <w:rPr>
          <w:sz w:val="28"/>
          <w:szCs w:val="28"/>
        </w:rPr>
        <w:t>Севастополя .</w:t>
      </w:r>
      <w:proofErr w:type="gramEnd"/>
      <w:r w:rsidR="00A0342E" w:rsidRPr="000F3D21">
        <w:rPr>
          <w:sz w:val="28"/>
          <w:szCs w:val="28"/>
        </w:rPr>
        <w:br/>
        <w:t xml:space="preserve">- Панорама и выставочные залы </w:t>
      </w:r>
      <w:r w:rsidR="00A0342E" w:rsidRPr="000F3D21">
        <w:rPr>
          <w:sz w:val="28"/>
          <w:szCs w:val="28"/>
        </w:rPr>
        <w:br/>
        <w:t>- Малахов курган</w:t>
      </w:r>
      <w:r w:rsidR="00A0342E" w:rsidRPr="000F3D21">
        <w:rPr>
          <w:sz w:val="28"/>
          <w:szCs w:val="28"/>
        </w:rPr>
        <w:br/>
        <w:t>- Участие в праздничных мероприятия</w:t>
      </w:r>
      <w:r w:rsidR="008A08D0">
        <w:rPr>
          <w:sz w:val="28"/>
          <w:szCs w:val="28"/>
        </w:rPr>
        <w:t>х, посвященных Дню Победы.</w:t>
      </w:r>
    </w:p>
    <w:p w:rsidR="00442A3A" w:rsidRDefault="00442A3A" w:rsidP="000F3D21">
      <w:pPr>
        <w:spacing w:after="0"/>
        <w:rPr>
          <w:sz w:val="28"/>
          <w:szCs w:val="28"/>
        </w:rPr>
      </w:pP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lastRenderedPageBreak/>
        <w:t>Стоимость поездки</w:t>
      </w:r>
      <w:r>
        <w:rPr>
          <w:sz w:val="28"/>
          <w:szCs w:val="28"/>
        </w:rPr>
        <w:t>:</w:t>
      </w:r>
      <w:r w:rsidRPr="00901D59">
        <w:rPr>
          <w:sz w:val="28"/>
          <w:szCs w:val="28"/>
        </w:rPr>
        <w:t xml:space="preserve">  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  для участников программы "Пленэры"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 18500 руб.* (без авиаперелета)</w:t>
      </w:r>
    </w:p>
    <w:p w:rsid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 30000 руб.*  (с авиаперелётом Москва - Симферополь — Москва)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*Стоимость актуальна только в случае своевременного внесения предоплаты 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Для участия в пленэре необходимо связаться с координатором проекта и до 25 марта (строго!) 2016 г. внести предоплату в размере 10000 руб. на каждого участника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Для вылетающих рейсами из Москвы размер предоплаты -15000 руб. до 25 марта.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Полную оплату необходимо произвести до 15 апреля</w:t>
      </w:r>
    </w:p>
    <w:p w:rsidR="00901D59" w:rsidRDefault="00901D59" w:rsidP="00901D59">
      <w:pPr>
        <w:spacing w:after="0"/>
        <w:rPr>
          <w:sz w:val="28"/>
          <w:szCs w:val="28"/>
        </w:rPr>
      </w:pP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Все платные входы в музеи и экскурсии с гидом включены в стоимость поездки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 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В оплату входит: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Проживание (3-х местное в «Крымском Приморье», 3-х-4-х местное в </w:t>
      </w:r>
      <w:proofErr w:type="gramStart"/>
      <w:r w:rsidRPr="00901D59">
        <w:rPr>
          <w:sz w:val="28"/>
          <w:szCs w:val="28"/>
        </w:rPr>
        <w:t>пансионате  "</w:t>
      </w:r>
      <w:proofErr w:type="spellStart"/>
      <w:proofErr w:type="gramEnd"/>
      <w:r w:rsidRPr="00901D59">
        <w:rPr>
          <w:sz w:val="28"/>
          <w:szCs w:val="28"/>
        </w:rPr>
        <w:t>Элегант</w:t>
      </w:r>
      <w:proofErr w:type="spellEnd"/>
      <w:r w:rsidRPr="00901D59">
        <w:rPr>
          <w:sz w:val="28"/>
          <w:szCs w:val="28"/>
        </w:rPr>
        <w:t>"), питание (3-х-разовое), трансферы на комфортабельном автобусе по программе, сопровождение вожатых , организующих досуг детей в свободное от пленэров время (для педагогов будет организована отдельная пленэрная программа), работа профессиональных художников - руководителей пленэра, бесплатное проживание, питание и авиаперелёт для педагога с группой детей от 10 человек. На всем протяжении путешествия с детьми находится врач.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 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ПРИМЕЧАНИЯ: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Своевременная предоплата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Специфика бронирования авиабилетов для больших групп по реальной (не завышенной цене) предполагает выкуп авиабилетов заранее.  Во избежание увеличения стоимости за авиаперелёт убедительно просим вас своевременно внести предоплату </w:t>
      </w:r>
      <w:r w:rsidR="00041F99" w:rsidRPr="00901D59">
        <w:rPr>
          <w:sz w:val="28"/>
          <w:szCs w:val="28"/>
        </w:rPr>
        <w:t>и предоставить</w:t>
      </w:r>
      <w:r w:rsidRPr="00901D59">
        <w:rPr>
          <w:sz w:val="28"/>
          <w:szCs w:val="28"/>
        </w:rPr>
        <w:t xml:space="preserve"> списки участников с данными, необходимыми для выписки авиабилета (имя, фамилия, серия и номер свидетельства о рождении или паспорта, дата рождения</w:t>
      </w:r>
      <w:proofErr w:type="gramStart"/>
      <w:r w:rsidRPr="00901D59">
        <w:rPr>
          <w:sz w:val="28"/>
          <w:szCs w:val="28"/>
        </w:rPr>
        <w:t>) .</w:t>
      </w:r>
      <w:proofErr w:type="gramEnd"/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Компенсация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Мы внимательно следим за прохождением в Государственной Думе Закона </w:t>
      </w:r>
      <w:r w:rsidR="00041F99" w:rsidRPr="00901D59">
        <w:rPr>
          <w:sz w:val="28"/>
          <w:szCs w:val="28"/>
        </w:rPr>
        <w:t>о компенсации</w:t>
      </w:r>
      <w:r w:rsidRPr="00901D59">
        <w:rPr>
          <w:sz w:val="28"/>
          <w:szCs w:val="28"/>
        </w:rPr>
        <w:t xml:space="preserve"> </w:t>
      </w:r>
      <w:r w:rsidR="00041F99" w:rsidRPr="00901D59">
        <w:rPr>
          <w:sz w:val="28"/>
          <w:szCs w:val="28"/>
        </w:rPr>
        <w:t>затрат, который</w:t>
      </w:r>
      <w:r w:rsidRPr="00901D59">
        <w:rPr>
          <w:sz w:val="28"/>
          <w:szCs w:val="28"/>
        </w:rPr>
        <w:t xml:space="preserve"> предполагает возможность </w:t>
      </w:r>
      <w:r w:rsidR="00041F99" w:rsidRPr="00901D59">
        <w:rPr>
          <w:sz w:val="28"/>
          <w:szCs w:val="28"/>
        </w:rPr>
        <w:t>возврата денег,</w:t>
      </w:r>
      <w:r w:rsidRPr="00901D59">
        <w:rPr>
          <w:sz w:val="28"/>
          <w:szCs w:val="28"/>
        </w:rPr>
        <w:t xml:space="preserve"> </w:t>
      </w:r>
      <w:r w:rsidR="00041F99" w:rsidRPr="00901D59">
        <w:rPr>
          <w:sz w:val="28"/>
          <w:szCs w:val="28"/>
        </w:rPr>
        <w:t>оплатившему отдых</w:t>
      </w:r>
      <w:r w:rsidRPr="00901D59">
        <w:rPr>
          <w:sz w:val="28"/>
          <w:szCs w:val="28"/>
        </w:rPr>
        <w:t xml:space="preserve"> детей и взрослых в Крыму (законопроект № 871036-6</w:t>
      </w:r>
      <w:r w:rsidR="00041F99" w:rsidRPr="00901D59">
        <w:rPr>
          <w:sz w:val="28"/>
          <w:szCs w:val="28"/>
        </w:rPr>
        <w:t>).</w:t>
      </w:r>
      <w:r w:rsidRPr="00901D59">
        <w:rPr>
          <w:sz w:val="28"/>
          <w:szCs w:val="28"/>
        </w:rPr>
        <w:t xml:space="preserve"> При вступлении закона в силу будет возможность </w:t>
      </w:r>
      <w:r w:rsidR="00041F99" w:rsidRPr="00901D59">
        <w:rPr>
          <w:sz w:val="28"/>
          <w:szCs w:val="28"/>
        </w:rPr>
        <w:t>значительно минимизировать</w:t>
      </w:r>
      <w:r w:rsidRPr="00901D59">
        <w:rPr>
          <w:sz w:val="28"/>
          <w:szCs w:val="28"/>
        </w:rPr>
        <w:t xml:space="preserve"> </w:t>
      </w:r>
      <w:r w:rsidRPr="00901D59">
        <w:rPr>
          <w:sz w:val="28"/>
          <w:szCs w:val="28"/>
        </w:rPr>
        <w:lastRenderedPageBreak/>
        <w:t>затраты родителей. Как только это произойдет - направим вам подробную информацию.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По поводу организационных трудностей: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Все, что связано с организационными моментами по приезду групп мы принимаем на себя.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Вашу </w:t>
      </w:r>
      <w:r w:rsidR="00041F99" w:rsidRPr="00901D59">
        <w:rPr>
          <w:sz w:val="28"/>
          <w:szCs w:val="28"/>
        </w:rPr>
        <w:t>группу встретят</w:t>
      </w:r>
      <w:r w:rsidRPr="00901D59">
        <w:rPr>
          <w:sz w:val="28"/>
          <w:szCs w:val="28"/>
        </w:rPr>
        <w:t xml:space="preserve"> в Симферополе и на автобусе перевезут к месту проведения программы. 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Расселение, питание, подъем, отбой, </w:t>
      </w:r>
      <w:r w:rsidR="00041F99" w:rsidRPr="00901D59">
        <w:rPr>
          <w:sz w:val="28"/>
          <w:szCs w:val="28"/>
        </w:rPr>
        <w:t>экскурсии,</w:t>
      </w:r>
      <w:r w:rsidRPr="00901D59">
        <w:rPr>
          <w:sz w:val="28"/>
          <w:szCs w:val="28"/>
        </w:rPr>
        <w:t xml:space="preserve"> </w:t>
      </w:r>
      <w:proofErr w:type="spellStart"/>
      <w:r w:rsidRPr="00901D59">
        <w:rPr>
          <w:sz w:val="28"/>
          <w:szCs w:val="28"/>
        </w:rPr>
        <w:t>т.е</w:t>
      </w:r>
      <w:proofErr w:type="spellEnd"/>
      <w:r w:rsidRPr="00901D59">
        <w:rPr>
          <w:sz w:val="28"/>
          <w:szCs w:val="28"/>
        </w:rPr>
        <w:t xml:space="preserve"> все, что не связано с профессиональной работой педагога-художника на пленэрах. – все это ответственность и работа нас, организаторов.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Основные функции руководителя группы: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а) Формирование </w:t>
      </w:r>
      <w:r w:rsidR="00041F99" w:rsidRPr="00901D59">
        <w:rPr>
          <w:sz w:val="28"/>
          <w:szCs w:val="28"/>
        </w:rPr>
        <w:t>группы,</w:t>
      </w:r>
      <w:r w:rsidRPr="00901D59">
        <w:rPr>
          <w:sz w:val="28"/>
          <w:szCs w:val="28"/>
        </w:rPr>
        <w:t xml:space="preserve"> передача данных для оформления авиабилетов и бронирования отеля, согласование финансовых вопросов связанных со </w:t>
      </w:r>
      <w:proofErr w:type="gramStart"/>
      <w:r w:rsidRPr="00901D59">
        <w:rPr>
          <w:sz w:val="28"/>
          <w:szCs w:val="28"/>
        </w:rPr>
        <w:t>своевременной  оплатой</w:t>
      </w:r>
      <w:proofErr w:type="gramEnd"/>
      <w:r w:rsidRPr="00901D59">
        <w:rPr>
          <w:sz w:val="28"/>
          <w:szCs w:val="28"/>
        </w:rPr>
        <w:t xml:space="preserve"> участия в программе членов группы ,сопровождение детей в самолете туда и обратно, участие в пленэрной части программы.</w:t>
      </w:r>
    </w:p>
    <w:p w:rsidR="00901D59" w:rsidRP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>ДОГОВОР</w:t>
      </w:r>
    </w:p>
    <w:p w:rsidR="00901D59" w:rsidRDefault="00901D59" w:rsidP="00901D59">
      <w:pPr>
        <w:spacing w:after="0"/>
        <w:rPr>
          <w:sz w:val="28"/>
          <w:szCs w:val="28"/>
        </w:rPr>
      </w:pPr>
      <w:r w:rsidRPr="00901D59">
        <w:rPr>
          <w:sz w:val="28"/>
          <w:szCs w:val="28"/>
        </w:rPr>
        <w:t xml:space="preserve">Договор об участии в поездке и счет на оплату </w:t>
      </w:r>
      <w:r w:rsidR="00041F99" w:rsidRPr="00901D59">
        <w:rPr>
          <w:sz w:val="28"/>
          <w:szCs w:val="28"/>
        </w:rPr>
        <w:t>готовы выслать</w:t>
      </w:r>
      <w:r w:rsidRPr="00901D59">
        <w:rPr>
          <w:sz w:val="28"/>
          <w:szCs w:val="28"/>
        </w:rPr>
        <w:t xml:space="preserve"> по запросу (договор со школой, договор с родителем ребёнка, договор с преподавателем и т.д.)</w:t>
      </w:r>
    </w:p>
    <w:p w:rsidR="00901D59" w:rsidRDefault="00901D59" w:rsidP="00901D59">
      <w:pPr>
        <w:spacing w:after="0"/>
        <w:rPr>
          <w:sz w:val="28"/>
          <w:szCs w:val="28"/>
        </w:rPr>
      </w:pPr>
    </w:p>
    <w:p w:rsidR="00901D59" w:rsidRPr="00041F99" w:rsidRDefault="00901D59" w:rsidP="00901D59">
      <w:pPr>
        <w:spacing w:after="0"/>
        <w:rPr>
          <w:b/>
          <w:sz w:val="28"/>
          <w:szCs w:val="28"/>
        </w:rPr>
      </w:pPr>
      <w:r w:rsidRPr="00041F99">
        <w:rPr>
          <w:b/>
          <w:sz w:val="28"/>
          <w:szCs w:val="28"/>
        </w:rPr>
        <w:t>Контакты:</w:t>
      </w:r>
    </w:p>
    <w:p w:rsidR="00901D59" w:rsidRPr="00041F99" w:rsidRDefault="00901D59" w:rsidP="00901D59">
      <w:pPr>
        <w:spacing w:after="0"/>
        <w:rPr>
          <w:b/>
          <w:sz w:val="28"/>
          <w:szCs w:val="28"/>
        </w:rPr>
      </w:pPr>
      <w:r w:rsidRPr="00041F99">
        <w:rPr>
          <w:b/>
          <w:sz w:val="28"/>
          <w:szCs w:val="28"/>
        </w:rPr>
        <w:t>Плисс Владимир Борисович</w:t>
      </w:r>
    </w:p>
    <w:p w:rsidR="00901D59" w:rsidRPr="00041F99" w:rsidRDefault="00901D59" w:rsidP="00901D59">
      <w:pPr>
        <w:spacing w:after="0"/>
        <w:rPr>
          <w:b/>
          <w:sz w:val="28"/>
          <w:szCs w:val="28"/>
        </w:rPr>
      </w:pPr>
      <w:r w:rsidRPr="00041F99">
        <w:rPr>
          <w:b/>
          <w:sz w:val="28"/>
          <w:szCs w:val="28"/>
        </w:rPr>
        <w:t xml:space="preserve">Моб. </w:t>
      </w:r>
    </w:p>
    <w:p w:rsidR="00901D59" w:rsidRPr="00041F99" w:rsidRDefault="00901D59" w:rsidP="00901D59">
      <w:pPr>
        <w:spacing w:after="0"/>
        <w:rPr>
          <w:b/>
          <w:sz w:val="28"/>
          <w:szCs w:val="28"/>
        </w:rPr>
      </w:pPr>
      <w:r w:rsidRPr="00041F99">
        <w:rPr>
          <w:b/>
          <w:sz w:val="28"/>
          <w:szCs w:val="28"/>
        </w:rPr>
        <w:t>+7-926-914-39-90 (МЕГАФОН)</w:t>
      </w:r>
    </w:p>
    <w:p w:rsidR="00901D59" w:rsidRPr="00041F99" w:rsidRDefault="00901D59" w:rsidP="00901D59">
      <w:pPr>
        <w:spacing w:after="0"/>
        <w:rPr>
          <w:b/>
          <w:sz w:val="28"/>
          <w:szCs w:val="28"/>
        </w:rPr>
      </w:pPr>
      <w:r w:rsidRPr="00041F99">
        <w:rPr>
          <w:b/>
          <w:sz w:val="28"/>
          <w:szCs w:val="28"/>
        </w:rPr>
        <w:t>+7-985-226-57-</w:t>
      </w:r>
      <w:proofErr w:type="gramStart"/>
      <w:r w:rsidRPr="00041F99">
        <w:rPr>
          <w:b/>
          <w:sz w:val="28"/>
          <w:szCs w:val="28"/>
        </w:rPr>
        <w:t>00  (</w:t>
      </w:r>
      <w:proofErr w:type="gramEnd"/>
      <w:r w:rsidRPr="00041F99">
        <w:rPr>
          <w:b/>
          <w:sz w:val="28"/>
          <w:szCs w:val="28"/>
        </w:rPr>
        <w:t>МТС)</w:t>
      </w:r>
    </w:p>
    <w:p w:rsidR="00901D59" w:rsidRPr="00041F99" w:rsidRDefault="00901D59" w:rsidP="00901D59">
      <w:pPr>
        <w:spacing w:after="0"/>
        <w:rPr>
          <w:b/>
          <w:sz w:val="28"/>
          <w:szCs w:val="28"/>
        </w:rPr>
      </w:pPr>
      <w:r w:rsidRPr="00041F99">
        <w:rPr>
          <w:b/>
          <w:sz w:val="28"/>
          <w:szCs w:val="28"/>
        </w:rPr>
        <w:t>+7-495-620-08-47   офис</w:t>
      </w:r>
    </w:p>
    <w:sectPr w:rsidR="00901D59" w:rsidRPr="00041F99" w:rsidSect="00F57324"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42E"/>
    <w:rsid w:val="00041F99"/>
    <w:rsid w:val="000775EE"/>
    <w:rsid w:val="000D7EA6"/>
    <w:rsid w:val="000F3D21"/>
    <w:rsid w:val="002E2E57"/>
    <w:rsid w:val="003029D0"/>
    <w:rsid w:val="00317A01"/>
    <w:rsid w:val="0032326E"/>
    <w:rsid w:val="0033556B"/>
    <w:rsid w:val="003F46F7"/>
    <w:rsid w:val="00442A3A"/>
    <w:rsid w:val="00472248"/>
    <w:rsid w:val="00492CB2"/>
    <w:rsid w:val="006B656C"/>
    <w:rsid w:val="007A49D0"/>
    <w:rsid w:val="007B1B43"/>
    <w:rsid w:val="008A08D0"/>
    <w:rsid w:val="00901D59"/>
    <w:rsid w:val="00A0342E"/>
    <w:rsid w:val="00B239FA"/>
    <w:rsid w:val="00EA78BA"/>
    <w:rsid w:val="00F57324"/>
    <w:rsid w:val="00F7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D497"/>
  <w15:docId w15:val="{82C202DF-3EC2-47A7-B5BD-02CE871C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A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72AF-C122-49A3-A6CA-527943BD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13</cp:revision>
  <dcterms:created xsi:type="dcterms:W3CDTF">2016-04-04T07:01:00Z</dcterms:created>
  <dcterms:modified xsi:type="dcterms:W3CDTF">2016-04-04T15:31:00Z</dcterms:modified>
</cp:coreProperties>
</file>