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4F3652" w:rsidRPr="004F3652">
        <w:rPr>
          <w:rFonts w:ascii="Times New Roman" w:eastAsiaTheme="minorEastAsia" w:hAnsi="Times New Roman" w:cs="Times New Roman"/>
          <w:bCs w:val="0"/>
          <w:sz w:val="24"/>
          <w:u w:val="single"/>
          <w:lang w:eastAsia="ja-JP"/>
        </w:rPr>
        <w:t xml:space="preserve">ноябрь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E70522">
        <w:rPr>
          <w:rFonts w:ascii="Times New Roman" w:hAnsi="Times New Roman" w:cs="Times New Roman"/>
          <w:bCs w:val="0"/>
          <w:sz w:val="24"/>
        </w:rPr>
        <w:t>2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Предмет/</w:t>
            </w:r>
          </w:p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379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E70522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129DD" w:rsidRPr="0064435B" w:rsidTr="00B171A9">
        <w:trPr>
          <w:trHeight w:val="276"/>
          <w:jc w:val="center"/>
        </w:trPr>
        <w:tc>
          <w:tcPr>
            <w:tcW w:w="567" w:type="dxa"/>
          </w:tcPr>
          <w:p w:rsidR="002129DD" w:rsidRPr="00F70CA8" w:rsidRDefault="002129DD" w:rsidP="004F3652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2129DD" w:rsidRDefault="002129DD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2129DD" w:rsidRPr="002129DD" w:rsidRDefault="002129D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2129DD" w:rsidRPr="002129DD" w:rsidRDefault="002129D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2129DD" w:rsidRPr="002129DD" w:rsidRDefault="002129D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Изобразительный диктант «Моя страна – моя история» </w:t>
            </w:r>
            <w:r w:rsidR="00AA0EB2"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="00AA0EB2" w:rsidRPr="002129DD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г. Москвы и регионов РФ 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рамках Всероссийского изобразительного диктанта. Первый региональный очный этап</w:t>
            </w:r>
          </w:p>
        </w:tc>
        <w:tc>
          <w:tcPr>
            <w:tcW w:w="1134" w:type="dxa"/>
          </w:tcPr>
          <w:p w:rsidR="008C07CA" w:rsidRDefault="00852ABA" w:rsidP="008C07C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2129DD"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2129DD" w:rsidRPr="002129DD" w:rsidRDefault="002129DD" w:rsidP="008C07C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15000 чел.</w:t>
            </w:r>
          </w:p>
        </w:tc>
        <w:tc>
          <w:tcPr>
            <w:tcW w:w="2976" w:type="dxa"/>
          </w:tcPr>
          <w:p w:rsidR="002129DD" w:rsidRPr="002129DD" w:rsidRDefault="002129D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Зарегистрированные площадки проведения</w:t>
            </w:r>
          </w:p>
        </w:tc>
        <w:tc>
          <w:tcPr>
            <w:tcW w:w="2268" w:type="dxa"/>
          </w:tcPr>
          <w:p w:rsidR="007B6A2F" w:rsidRPr="00CD6CFC" w:rsidRDefault="007B6A2F" w:rsidP="007B6A2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129DD" w:rsidRPr="002129DD" w:rsidRDefault="007B6A2F" w:rsidP="007B6A2F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2129DD" w:rsidRPr="002129DD" w:rsidRDefault="000357B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5" w:history="1">
              <w:r w:rsidR="001424DD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АРТ-акция к 130-летию со дня рождения С.Я. Маршака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 1–11-х классов в рамках серии художественных акций, посвящённых знаменательным датам года, «</w:t>
            </w:r>
            <w:proofErr w:type="spellStart"/>
            <w:r w:rsidRPr="002129DD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0357B2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7" w:history="1">
              <w:r w:rsidR="00E24436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Всероссийский конкурс детского 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 1–11-х классов. Первый этап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4000 чел.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) 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0357B2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9" w:history="1">
              <w:r w:rsidR="00E24436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Московский конкурс мультимедиа «Мы Москвичи: мой город, моя страна, мой мир»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 и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ся Москвы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регионов РФ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. Первый тур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3000 чел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0" w:history="1">
              <w:r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0357B2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1" w:history="1">
              <w:r w:rsidR="00E24436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«Образ русской усадьбы»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для посетителей библиотеки, работников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ы,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1000 чел.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ГБУК г. Москвы «ЦБС СВАО» (Библиотека № 62 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имени Пабло Неруды),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«Мир сказок Корнея Чуковского»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 библиотеки, работников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«Мои путешествия»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педагогических работников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ГАОУ ДПО «Корпоративный университет»,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Пречистенский пер., д. 7а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«Поэзия Земли Русской», посвященная 190-летию И.И. Шишкина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для посетителей музея, работников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</w:tcPr>
          <w:p w:rsidR="00E24436" w:rsidRPr="00DC54FA" w:rsidRDefault="00E24436" w:rsidP="00E24436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  <w:p w:rsidR="00E24436" w:rsidRPr="00DC54FA" w:rsidRDefault="00E24436" w:rsidP="00E24436">
            <w:pPr>
              <w:rPr>
                <w:rFonts w:ascii="Times New Roman" w:hAnsi="Times New Roman" w:cs="Times New Roman"/>
                <w:b w:val="0"/>
                <w:color w:val="FF0000"/>
                <w:sz w:val="24"/>
                <w:u w:val="single"/>
              </w:rPr>
            </w:pPr>
          </w:p>
        </w:tc>
        <w:tc>
          <w:tcPr>
            <w:tcW w:w="1595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Московского конкурса детского рисунка имени </w:t>
            </w:r>
            <w:proofErr w:type="spellStart"/>
            <w:r w:rsidRPr="002129DD">
              <w:rPr>
                <w:rFonts w:ascii="Times New Roman" w:hAnsi="Times New Roman" w:cs="Times New Roman"/>
                <w:b w:val="0"/>
                <w:sz w:val="24"/>
              </w:rPr>
              <w:t>НадиРушевой</w:t>
            </w:r>
            <w:proofErr w:type="spellEnd"/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2021–2022 учебного года «Живы Петра творения!»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24436" w:rsidRPr="0064435B" w:rsidTr="00B171A9">
        <w:trPr>
          <w:trHeight w:val="276"/>
          <w:jc w:val="center"/>
        </w:trPr>
        <w:tc>
          <w:tcPr>
            <w:tcW w:w="567" w:type="dxa"/>
          </w:tcPr>
          <w:p w:rsidR="00E24436" w:rsidRPr="00F70CA8" w:rsidRDefault="00E24436" w:rsidP="00E24436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24436" w:rsidRDefault="00E24436" w:rsidP="00E24436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 гостях у Корнея Чуковского»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E24436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</w:tcPr>
          <w:p w:rsidR="00E24436" w:rsidRPr="00B7080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7080D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Библиотека №55,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7080D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корпус 2</w:t>
            </w:r>
          </w:p>
        </w:tc>
        <w:tc>
          <w:tcPr>
            <w:tcW w:w="2268" w:type="dxa"/>
          </w:tcPr>
          <w:p w:rsidR="00E24436" w:rsidRPr="00CD6CFC" w:rsidRDefault="00E24436" w:rsidP="00E2443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24436" w:rsidRPr="002129DD" w:rsidRDefault="00E24436" w:rsidP="00E2443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01.11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.2022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03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.11.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Выставка произведений детского художественного творчества «Образ любимого города»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01.11.2022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–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03.11.2022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Научно-практическая конференция «Непрерывное художественное образование в системе управления процессами воспитания и социализации»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льного искусства,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ьного образования, преподавателей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художественно-педагогических факультетов г. Москвы и регионов РФ. XXХ-я ежегодная «Мастерская Б.М. Неменского»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2" w:history="1">
              <w:r w:rsidR="00EE36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10.11.2022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30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Юбилейная выставка ГБУДО г. Москвы «ДХШ им. В.А. Ватагина» к 55-летию со дня основания школы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16.11.2022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Вебинар «Старт Московского конкурса мультимедиа «Мы 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Москвичи: мой город, моя страна, мой мир»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г. Москвы и регионов РФ. Методические рекомендации и условия участия»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lastRenderedPageBreak/>
              <w:t>200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ГБОУ ГМЦ ДОНМ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3" w:history="1">
              <w:r w:rsidRPr="004929E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4" w:history="1">
              <w:r w:rsidR="00EE36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17.11.2022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Мастер-класс «</w:t>
            </w:r>
            <w:proofErr w:type="spellStart"/>
            <w:r w:rsidRPr="002129DD">
              <w:rPr>
                <w:rFonts w:ascii="Times New Roman" w:hAnsi="Times New Roman" w:cs="Times New Roman"/>
                <w:b w:val="0"/>
                <w:sz w:val="24"/>
              </w:rPr>
              <w:t>Stop-motion</w:t>
            </w:r>
            <w:proofErr w:type="spellEnd"/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анимации» в рамках Юбилейной выставки Детской художественной школы им. В.А. Ватагина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общего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и дополнительного образования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5" w:history="1">
              <w:r w:rsidR="00EE36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19.11.2022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Интерактивное занятие «В гостях у художника» для обучающихся 1–4-х классов в рамках проекта «Субботы московского школьника»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30 чел. 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6" w:history="1">
              <w:r w:rsidR="00EE3694" w:rsidRPr="007B6A2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23.11.2022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Мастер-класс «Иллюстрация к литературному тексту: работа над композицией»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AB56DF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B56DF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7" w:history="1">
              <w:r w:rsidRPr="004929E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  <w:p w:rsidR="00EE3694" w:rsidRPr="00DC54FA" w:rsidRDefault="00EE3694" w:rsidP="00EE3694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8" w:history="1">
              <w:r w:rsidR="00EE3694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24.11.2022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Вебинар Городского образовательного проекта «Галерея в школе»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педагогических работников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9" w:history="1">
              <w:r w:rsidRPr="004929E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0" w:history="1">
              <w:r w:rsidR="00EE3694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24.11.2022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«Линогравюра в детском творчестве»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общего и дополнительного образования в рамках Юбилейной выставки Детской художественной школы им. В.А. Ватагина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1" w:history="1">
              <w:r w:rsidR="00EE3694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Pr="00485134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.11.2022</w:t>
            </w:r>
          </w:p>
          <w:p w:rsidR="00EE25CE" w:rsidRPr="002129DD" w:rsidRDefault="00EE25CE" w:rsidP="00EE25C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29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</w:tcPr>
          <w:p w:rsidR="00EE3694" w:rsidRPr="002129DD" w:rsidRDefault="00EE3694" w:rsidP="00EE25C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Открытая городская научно-практическая конференция </w:t>
            </w:r>
            <w:r w:rsidR="00EE25CE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proofErr w:type="spellStart"/>
            <w:r w:rsidR="00EE25CE">
              <w:rPr>
                <w:rFonts w:ascii="Times New Roman" w:hAnsi="Times New Roman" w:cs="Times New Roman"/>
                <w:b w:val="0"/>
                <w:sz w:val="24"/>
              </w:rPr>
              <w:t>АРТвектор</w:t>
            </w:r>
            <w:proofErr w:type="spellEnd"/>
            <w:r w:rsidR="00EE25CE">
              <w:rPr>
                <w:rFonts w:ascii="Times New Roman" w:hAnsi="Times New Roman" w:cs="Times New Roman"/>
                <w:b w:val="0"/>
                <w:sz w:val="24"/>
              </w:rPr>
              <w:t>» для педаго</w:t>
            </w:r>
            <w:r w:rsidR="002216F7">
              <w:rPr>
                <w:rFonts w:ascii="Times New Roman" w:hAnsi="Times New Roman" w:cs="Times New Roman"/>
                <w:b w:val="0"/>
                <w:sz w:val="24"/>
              </w:rPr>
              <w:t>го</w:t>
            </w:r>
            <w:r w:rsidR="00EE25CE">
              <w:rPr>
                <w:rFonts w:ascii="Times New Roman" w:hAnsi="Times New Roman" w:cs="Times New Roman"/>
                <w:b w:val="0"/>
                <w:sz w:val="24"/>
              </w:rPr>
              <w:t>в и обучающихся 4 – 9-х классов.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EE25CE">
              <w:rPr>
                <w:rFonts w:ascii="Times New Roman" w:hAnsi="Times New Roman" w:cs="Times New Roman"/>
                <w:b w:val="0"/>
                <w:sz w:val="24"/>
              </w:rPr>
              <w:t xml:space="preserve">Доклады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участников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Default="00EE25CE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100</w:t>
            </w:r>
            <w:r w:rsidR="00EE369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EE3694" w:rsidRPr="002129DD">
              <w:rPr>
                <w:rFonts w:ascii="Times New Roman" w:hAnsi="Times New Roman" w:cs="Times New Roman"/>
                <w:b w:val="0"/>
                <w:sz w:val="24"/>
              </w:rPr>
              <w:t>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EE3694" w:rsidRDefault="00EE3694" w:rsidP="00EE3694"/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29.11.2022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Круглый стол «Взаимодействие общего и дополнительного образования»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общего и дополнительного образования. Презентация Юбилейной выставки Детской художественной школы им. В.А. Ватагина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70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22" w:history="1">
              <w:r w:rsidR="00EE3694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EE3694" w:rsidRPr="0064435B" w:rsidTr="00B171A9">
        <w:trPr>
          <w:trHeight w:val="276"/>
          <w:jc w:val="center"/>
        </w:trPr>
        <w:tc>
          <w:tcPr>
            <w:tcW w:w="567" w:type="dxa"/>
          </w:tcPr>
          <w:p w:rsidR="00EE3694" w:rsidRPr="00F70CA8" w:rsidRDefault="00EE3694" w:rsidP="00EE369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EE3694" w:rsidRDefault="00EE3694" w:rsidP="00EE3694">
            <w:r w:rsidRPr="0048513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29.11.2022</w:t>
            </w:r>
          </w:p>
        </w:tc>
        <w:tc>
          <w:tcPr>
            <w:tcW w:w="1046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</w:tcPr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Вебинар «Организация работы регионального жюри Всероссийского изобразительного диктанта «Моя страна – моя история»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педагогов-модераторов, членов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 xml:space="preserve"> оргкомитета и жюри</w:t>
            </w:r>
          </w:p>
        </w:tc>
        <w:tc>
          <w:tcPr>
            <w:tcW w:w="1134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EE3694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29DD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3" w:history="1">
              <w:r w:rsidRPr="004929E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129DD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</w:tcPr>
          <w:p w:rsidR="00EE3694" w:rsidRPr="00CD6CFC" w:rsidRDefault="00EE3694" w:rsidP="00EE369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3694" w:rsidRPr="002129DD" w:rsidRDefault="00EE3694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 Л.А.</w:t>
            </w:r>
          </w:p>
        </w:tc>
        <w:tc>
          <w:tcPr>
            <w:tcW w:w="1595" w:type="dxa"/>
          </w:tcPr>
          <w:p w:rsidR="00EE3694" w:rsidRPr="002129DD" w:rsidRDefault="000357B2" w:rsidP="00EE3694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4" w:history="1">
              <w:r w:rsidR="00EE3694" w:rsidRPr="001424D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/>
    <w:p w:rsidR="00C07ADB" w:rsidRDefault="00C07ADB"/>
    <w:p w:rsidR="00C07ADB" w:rsidRDefault="00C07ADB"/>
    <w:p w:rsidR="005F0809" w:rsidRPr="00257E28" w:rsidRDefault="005F0809" w:rsidP="00257E28">
      <w:pPr>
        <w:jc w:val="center"/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257E28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620"/>
    <w:multiLevelType w:val="hybridMultilevel"/>
    <w:tmpl w:val="A76A2DFE"/>
    <w:lvl w:ilvl="0" w:tplc="2E8E6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2C37C1"/>
    <w:multiLevelType w:val="hybridMultilevel"/>
    <w:tmpl w:val="384C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EAA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7CE8"/>
    <w:rsid w:val="000341A4"/>
    <w:rsid w:val="000357B2"/>
    <w:rsid w:val="000361CD"/>
    <w:rsid w:val="000425E0"/>
    <w:rsid w:val="00045C62"/>
    <w:rsid w:val="000522F4"/>
    <w:rsid w:val="0005377E"/>
    <w:rsid w:val="00061CDE"/>
    <w:rsid w:val="0008598B"/>
    <w:rsid w:val="000916A3"/>
    <w:rsid w:val="00095FF9"/>
    <w:rsid w:val="0009619C"/>
    <w:rsid w:val="000A5607"/>
    <w:rsid w:val="000A7D1C"/>
    <w:rsid w:val="000C66C7"/>
    <w:rsid w:val="000E1198"/>
    <w:rsid w:val="000F7CE3"/>
    <w:rsid w:val="00100968"/>
    <w:rsid w:val="001029D0"/>
    <w:rsid w:val="00115044"/>
    <w:rsid w:val="0012543B"/>
    <w:rsid w:val="00126FAA"/>
    <w:rsid w:val="0013104A"/>
    <w:rsid w:val="0013170F"/>
    <w:rsid w:val="001347D9"/>
    <w:rsid w:val="00134E73"/>
    <w:rsid w:val="0013692F"/>
    <w:rsid w:val="001424DD"/>
    <w:rsid w:val="00143CE5"/>
    <w:rsid w:val="001520FC"/>
    <w:rsid w:val="00152630"/>
    <w:rsid w:val="00153395"/>
    <w:rsid w:val="0016071D"/>
    <w:rsid w:val="00165410"/>
    <w:rsid w:val="00165ABA"/>
    <w:rsid w:val="001712E0"/>
    <w:rsid w:val="00176266"/>
    <w:rsid w:val="001A45CD"/>
    <w:rsid w:val="001B0CFF"/>
    <w:rsid w:val="001D509F"/>
    <w:rsid w:val="001D7309"/>
    <w:rsid w:val="001E2877"/>
    <w:rsid w:val="001E66B1"/>
    <w:rsid w:val="001F4179"/>
    <w:rsid w:val="001F71FA"/>
    <w:rsid w:val="001F77E1"/>
    <w:rsid w:val="0020181F"/>
    <w:rsid w:val="002129DD"/>
    <w:rsid w:val="002141D3"/>
    <w:rsid w:val="002216F7"/>
    <w:rsid w:val="00222188"/>
    <w:rsid w:val="00224AF9"/>
    <w:rsid w:val="00231858"/>
    <w:rsid w:val="0023378E"/>
    <w:rsid w:val="00235F36"/>
    <w:rsid w:val="002414A1"/>
    <w:rsid w:val="00241B55"/>
    <w:rsid w:val="00257E28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4A85"/>
    <w:rsid w:val="002D57E1"/>
    <w:rsid w:val="002E3530"/>
    <w:rsid w:val="002F37C4"/>
    <w:rsid w:val="002F40F0"/>
    <w:rsid w:val="002F7988"/>
    <w:rsid w:val="003037CC"/>
    <w:rsid w:val="00311B8E"/>
    <w:rsid w:val="0032631E"/>
    <w:rsid w:val="00345EF5"/>
    <w:rsid w:val="00352F72"/>
    <w:rsid w:val="00371719"/>
    <w:rsid w:val="003816BB"/>
    <w:rsid w:val="00391D6F"/>
    <w:rsid w:val="003A05F3"/>
    <w:rsid w:val="003A6A59"/>
    <w:rsid w:val="003B1AF6"/>
    <w:rsid w:val="003B1B94"/>
    <w:rsid w:val="003C47E9"/>
    <w:rsid w:val="003D5734"/>
    <w:rsid w:val="003D6A2C"/>
    <w:rsid w:val="003F4BDF"/>
    <w:rsid w:val="00430CAA"/>
    <w:rsid w:val="00431324"/>
    <w:rsid w:val="0044171A"/>
    <w:rsid w:val="00450222"/>
    <w:rsid w:val="00453662"/>
    <w:rsid w:val="0046510F"/>
    <w:rsid w:val="00465D0C"/>
    <w:rsid w:val="004670DE"/>
    <w:rsid w:val="00467533"/>
    <w:rsid w:val="004875F6"/>
    <w:rsid w:val="004929E1"/>
    <w:rsid w:val="00496AFF"/>
    <w:rsid w:val="004A04BA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3652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53B4"/>
    <w:rsid w:val="005B6E52"/>
    <w:rsid w:val="005C2F2D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396A"/>
    <w:rsid w:val="00623D41"/>
    <w:rsid w:val="00635606"/>
    <w:rsid w:val="00636143"/>
    <w:rsid w:val="006413B9"/>
    <w:rsid w:val="0064164B"/>
    <w:rsid w:val="006435F3"/>
    <w:rsid w:val="0064435B"/>
    <w:rsid w:val="00655E78"/>
    <w:rsid w:val="0066676E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2CAB"/>
    <w:rsid w:val="00741C54"/>
    <w:rsid w:val="0074689B"/>
    <w:rsid w:val="00747CBA"/>
    <w:rsid w:val="007528E6"/>
    <w:rsid w:val="00762C12"/>
    <w:rsid w:val="00763862"/>
    <w:rsid w:val="00764A6B"/>
    <w:rsid w:val="00766CDF"/>
    <w:rsid w:val="00786064"/>
    <w:rsid w:val="00786F69"/>
    <w:rsid w:val="00787295"/>
    <w:rsid w:val="007A59F4"/>
    <w:rsid w:val="007A7F12"/>
    <w:rsid w:val="007B0008"/>
    <w:rsid w:val="007B6A2F"/>
    <w:rsid w:val="007C1256"/>
    <w:rsid w:val="007C24AC"/>
    <w:rsid w:val="007C2812"/>
    <w:rsid w:val="007D0A51"/>
    <w:rsid w:val="007D62BE"/>
    <w:rsid w:val="007E0ED6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2ABA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C07CA"/>
    <w:rsid w:val="008D0488"/>
    <w:rsid w:val="008D5083"/>
    <w:rsid w:val="008D53AD"/>
    <w:rsid w:val="008D5DFA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4169"/>
    <w:rsid w:val="009A7D2A"/>
    <w:rsid w:val="009C0D93"/>
    <w:rsid w:val="009C74A1"/>
    <w:rsid w:val="009E0A95"/>
    <w:rsid w:val="009E5A25"/>
    <w:rsid w:val="009E67E4"/>
    <w:rsid w:val="009F6C3B"/>
    <w:rsid w:val="00A02357"/>
    <w:rsid w:val="00A13015"/>
    <w:rsid w:val="00A164E3"/>
    <w:rsid w:val="00A2363D"/>
    <w:rsid w:val="00A327B6"/>
    <w:rsid w:val="00A35E53"/>
    <w:rsid w:val="00A36C65"/>
    <w:rsid w:val="00A37B53"/>
    <w:rsid w:val="00A41193"/>
    <w:rsid w:val="00A422CB"/>
    <w:rsid w:val="00A54449"/>
    <w:rsid w:val="00A70F43"/>
    <w:rsid w:val="00A73187"/>
    <w:rsid w:val="00A779A5"/>
    <w:rsid w:val="00AA0EB2"/>
    <w:rsid w:val="00AA3AAB"/>
    <w:rsid w:val="00AA781C"/>
    <w:rsid w:val="00AB1400"/>
    <w:rsid w:val="00AB56DF"/>
    <w:rsid w:val="00AB6E0F"/>
    <w:rsid w:val="00AC7C6F"/>
    <w:rsid w:val="00AD17B5"/>
    <w:rsid w:val="00AD204C"/>
    <w:rsid w:val="00AD3C0E"/>
    <w:rsid w:val="00AD449D"/>
    <w:rsid w:val="00AD6370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8CD"/>
    <w:rsid w:val="00B474DF"/>
    <w:rsid w:val="00B53594"/>
    <w:rsid w:val="00B54FF5"/>
    <w:rsid w:val="00B555D4"/>
    <w:rsid w:val="00B67215"/>
    <w:rsid w:val="00B7080D"/>
    <w:rsid w:val="00B71811"/>
    <w:rsid w:val="00B82991"/>
    <w:rsid w:val="00B850BF"/>
    <w:rsid w:val="00B876B6"/>
    <w:rsid w:val="00B92F4E"/>
    <w:rsid w:val="00B93352"/>
    <w:rsid w:val="00BA4BEB"/>
    <w:rsid w:val="00BA549B"/>
    <w:rsid w:val="00BA54FC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7ADB"/>
    <w:rsid w:val="00C13BD6"/>
    <w:rsid w:val="00C1701B"/>
    <w:rsid w:val="00C26877"/>
    <w:rsid w:val="00C40157"/>
    <w:rsid w:val="00C55038"/>
    <w:rsid w:val="00C57E88"/>
    <w:rsid w:val="00C60AF4"/>
    <w:rsid w:val="00C72807"/>
    <w:rsid w:val="00C73B3D"/>
    <w:rsid w:val="00C74CEC"/>
    <w:rsid w:val="00C8009D"/>
    <w:rsid w:val="00C904AF"/>
    <w:rsid w:val="00CA3E76"/>
    <w:rsid w:val="00CB33AD"/>
    <w:rsid w:val="00CD16A2"/>
    <w:rsid w:val="00CD6E96"/>
    <w:rsid w:val="00CE06DD"/>
    <w:rsid w:val="00CE5C95"/>
    <w:rsid w:val="00CF6EE4"/>
    <w:rsid w:val="00CF78D9"/>
    <w:rsid w:val="00D10B8B"/>
    <w:rsid w:val="00D25171"/>
    <w:rsid w:val="00D27B59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641C"/>
    <w:rsid w:val="00DB1FDB"/>
    <w:rsid w:val="00DB2F50"/>
    <w:rsid w:val="00DB736A"/>
    <w:rsid w:val="00DC54FA"/>
    <w:rsid w:val="00DC7AC3"/>
    <w:rsid w:val="00DD7EAA"/>
    <w:rsid w:val="00DE1022"/>
    <w:rsid w:val="00DE4B54"/>
    <w:rsid w:val="00E04167"/>
    <w:rsid w:val="00E04696"/>
    <w:rsid w:val="00E06317"/>
    <w:rsid w:val="00E1495E"/>
    <w:rsid w:val="00E1694F"/>
    <w:rsid w:val="00E209BE"/>
    <w:rsid w:val="00E241A8"/>
    <w:rsid w:val="00E24436"/>
    <w:rsid w:val="00E2655E"/>
    <w:rsid w:val="00E27F37"/>
    <w:rsid w:val="00E368EC"/>
    <w:rsid w:val="00E370CD"/>
    <w:rsid w:val="00E37476"/>
    <w:rsid w:val="00E41622"/>
    <w:rsid w:val="00E44749"/>
    <w:rsid w:val="00E51A8B"/>
    <w:rsid w:val="00E635ED"/>
    <w:rsid w:val="00E63B9B"/>
    <w:rsid w:val="00E70522"/>
    <w:rsid w:val="00E73C60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D1D8F"/>
    <w:rsid w:val="00ED2703"/>
    <w:rsid w:val="00EE25CE"/>
    <w:rsid w:val="00EE3694"/>
    <w:rsid w:val="00EE6875"/>
    <w:rsid w:val="00F04815"/>
    <w:rsid w:val="00F11472"/>
    <w:rsid w:val="00F12D3A"/>
    <w:rsid w:val="00F20F91"/>
    <w:rsid w:val="00F30024"/>
    <w:rsid w:val="00F32A9B"/>
    <w:rsid w:val="00F35FCA"/>
    <w:rsid w:val="00F437FC"/>
    <w:rsid w:val="00F467B9"/>
    <w:rsid w:val="00F50FEE"/>
    <w:rsid w:val="00F70CA8"/>
    <w:rsid w:val="00F72DC4"/>
    <w:rsid w:val="00F870A3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84/" TargetMode="External"/><Relationship Id="rId13" Type="http://schemas.openxmlformats.org/officeDocument/2006/relationships/hyperlink" Target="http://konkurs.shkola-nemenskogo.ru/frontend/broadcast/6" TargetMode="External"/><Relationship Id="rId18" Type="http://schemas.openxmlformats.org/officeDocument/2006/relationships/hyperlink" Target="http://konkurs.shkola-nemenskogo.ru/event/5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onkurs.shkola-nemenskogo.ru/event/55/" TargetMode="Externa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://konkurs.shkola-nemenskogo.ru/event/50/" TargetMode="External"/><Relationship Id="rId17" Type="http://schemas.openxmlformats.org/officeDocument/2006/relationships/hyperlink" Target="http://konkurs.shkola-nemenskogo.ru/frontend/broadcast/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educom.ru/event/100464" TargetMode="External"/><Relationship Id="rId20" Type="http://schemas.openxmlformats.org/officeDocument/2006/relationships/hyperlink" Target="http://konkurs.shkola-nemenskogo.ru/event/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gallery/90/" TargetMode="External"/><Relationship Id="rId11" Type="http://schemas.openxmlformats.org/officeDocument/2006/relationships/hyperlink" Target="http://konkurs.shkola-nemenskogo.ru/users/signup/" TargetMode="External"/><Relationship Id="rId24" Type="http://schemas.openxmlformats.org/officeDocument/2006/relationships/hyperlink" Target="https://art-teacher.ru/events/info/32/" TargetMode="External"/><Relationship Id="rId5" Type="http://schemas.openxmlformats.org/officeDocument/2006/relationships/hyperlink" Target="https://art-teacher.ru/auth/" TargetMode="External"/><Relationship Id="rId15" Type="http://schemas.openxmlformats.org/officeDocument/2006/relationships/hyperlink" Target="http://konkurs.shkola-nemenskogo.ru/event/54/" TargetMode="External"/><Relationship Id="rId23" Type="http://schemas.openxmlformats.org/officeDocument/2006/relationships/hyperlink" Target="http://konkurs.shkola-nemenskogo.ru/frontend/broadcast/9" TargetMode="External"/><Relationship Id="rId10" Type="http://schemas.openxmlformats.org/officeDocument/2006/relationships/hyperlink" Target="https://cnho.ru/?page_id=8232" TargetMode="External"/><Relationship Id="rId19" Type="http://schemas.openxmlformats.org/officeDocument/2006/relationships/hyperlink" Target="http://konkurs.shkola-nemenskogo.ru/frontend/broadcast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://konkurs.shkola-nemenskogo.ru/event/51/" TargetMode="External"/><Relationship Id="rId22" Type="http://schemas.openxmlformats.org/officeDocument/2006/relationships/hyperlink" Target="http://konkurs.shkola-nemenskogo.ru/event/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7</cp:revision>
  <cp:lastPrinted>2015-09-07T06:48:00Z</cp:lastPrinted>
  <dcterms:created xsi:type="dcterms:W3CDTF">2022-10-08T18:11:00Z</dcterms:created>
  <dcterms:modified xsi:type="dcterms:W3CDTF">2022-10-08T18:52:00Z</dcterms:modified>
</cp:coreProperties>
</file>