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E1" w:rsidRDefault="009005E1" w:rsidP="009005E1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9005E1" w:rsidRPr="00AF2DD6" w:rsidRDefault="009005E1" w:rsidP="009005E1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9005E1" w:rsidRDefault="009005E1" w:rsidP="009005E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9005E1" w:rsidRPr="00AF2DD6" w:rsidRDefault="009005E1" w:rsidP="009005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8354ED">
        <w:rPr>
          <w:rFonts w:ascii="Arial" w:hAnsi="Arial" w:cs="Arial"/>
          <w:sz w:val="28"/>
          <w:szCs w:val="28"/>
        </w:rPr>
        <w:t>апрель</w:t>
      </w:r>
      <w:r w:rsidRPr="00AF2DD6">
        <w:rPr>
          <w:rFonts w:ascii="Arial" w:hAnsi="Arial" w:cs="Arial"/>
          <w:sz w:val="28"/>
          <w:szCs w:val="28"/>
        </w:rPr>
        <w:t xml:space="preserve"> месяц 20</w:t>
      </w:r>
      <w:r w:rsidRPr="009C519A">
        <w:rPr>
          <w:rFonts w:ascii="Arial" w:hAnsi="Arial" w:cs="Arial"/>
          <w:sz w:val="28"/>
          <w:szCs w:val="28"/>
          <w:u w:val="single"/>
        </w:rPr>
        <w:t>20</w:t>
      </w:r>
      <w:r w:rsidRPr="00AF2DD6">
        <w:rPr>
          <w:rFonts w:ascii="Arial" w:hAnsi="Arial" w:cs="Arial"/>
          <w:sz w:val="28"/>
          <w:szCs w:val="28"/>
        </w:rPr>
        <w:t xml:space="preserve"> г.</w:t>
      </w:r>
    </w:p>
    <w:p w:rsidR="009005E1" w:rsidRPr="00AF2DD6" w:rsidRDefault="009005E1" w:rsidP="009005E1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9005E1" w:rsidRPr="00024AAA" w:rsidRDefault="009005E1" w:rsidP="009005E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9005E1" w:rsidRPr="00C07D06" w:rsidTr="00D906DF">
        <w:trPr>
          <w:jc w:val="center"/>
        </w:trPr>
        <w:tc>
          <w:tcPr>
            <w:tcW w:w="719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7D0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436372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Итоговая выставка Московского конкурса художественных проектов </w:t>
            </w:r>
            <w:r w:rsidRPr="00F97543">
              <w:rPr>
                <w:rFonts w:ascii="Arial" w:hAnsi="Arial" w:cs="Arial"/>
                <w:color w:val="000000"/>
                <w:sz w:val="22"/>
                <w:szCs w:val="22"/>
              </w:rPr>
              <w:t>«Мир вокруг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436372" w:rsidRPr="00C07D06" w:rsidRDefault="00436372" w:rsidP="007F0588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  <w:p w:rsidR="00436372" w:rsidRPr="00C07D06" w:rsidRDefault="00436372" w:rsidP="007F0588">
            <w:pPr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учащиеся,</w:t>
            </w:r>
          </w:p>
          <w:p w:rsidR="00436372" w:rsidRPr="00C07D06" w:rsidRDefault="00436372" w:rsidP="007F058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2" w:rsidRPr="00C07D06" w:rsidRDefault="00436372" w:rsidP="007F0588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005E1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9005E1" w:rsidRPr="00C07D06" w:rsidRDefault="009005E1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9005E1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01.04-30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детского рисунка имени Нади Рушевой.</w:t>
            </w:r>
            <w:r w:rsidR="00DB4B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B4B52">
              <w:rPr>
                <w:rFonts w:ascii="Arial" w:hAnsi="Arial" w:cs="Arial"/>
                <w:color w:val="000000"/>
              </w:rPr>
              <w:t>2</w:t>
            </w:r>
            <w:r w:rsidR="00D906DF">
              <w:rPr>
                <w:rFonts w:ascii="Arial" w:hAnsi="Arial" w:cs="Arial"/>
                <w:color w:val="000000"/>
              </w:rPr>
              <w:t xml:space="preserve"> </w:t>
            </w:r>
            <w:r w:rsidR="00DB4B52">
              <w:rPr>
                <w:rFonts w:ascii="Arial" w:hAnsi="Arial" w:cs="Arial"/>
                <w:color w:val="000000"/>
              </w:rPr>
              <w:t>тур конкурса</w:t>
            </w:r>
            <w:r w:rsidR="00D906DF">
              <w:rPr>
                <w:rFonts w:ascii="Arial" w:hAnsi="Arial" w:cs="Arial"/>
                <w:color w:val="000000"/>
              </w:rPr>
              <w:t>:</w:t>
            </w:r>
            <w:r w:rsidR="00A813F7">
              <w:rPr>
                <w:rFonts w:ascii="Arial" w:hAnsi="Arial" w:cs="Arial"/>
                <w:color w:val="000000"/>
              </w:rPr>
              <w:t xml:space="preserve"> предварительный просмотр работ</w:t>
            </w:r>
            <w:r w:rsidR="00D906DF">
              <w:rPr>
                <w:rFonts w:ascii="Arial" w:hAnsi="Arial" w:cs="Arial"/>
                <w:color w:val="000000"/>
              </w:rPr>
              <w:t>.</w:t>
            </w:r>
          </w:p>
          <w:p w:rsidR="009005E1" w:rsidRPr="00C07D06" w:rsidRDefault="009005E1" w:rsidP="00D906DF">
            <w:pPr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9005E1" w:rsidRPr="00C07D06" w:rsidRDefault="009005E1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 конкурса,</w:t>
            </w:r>
          </w:p>
          <w:p w:rsidR="009005E1" w:rsidRPr="00C07D06" w:rsidRDefault="009005E1" w:rsidP="00D906D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1" w:rsidRPr="00C07D06" w:rsidRDefault="009005E1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E876EE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01.04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детских </w:t>
            </w:r>
            <w:r w:rsidRPr="00F97543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="00D906DF" w:rsidRPr="00F97543">
              <w:rPr>
                <w:rFonts w:ascii="Arial" w:hAnsi="Arial" w:cs="Arial"/>
                <w:color w:val="000000"/>
                <w:sz w:val="22"/>
                <w:szCs w:val="22"/>
              </w:rPr>
              <w:t>исунков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тему: «Дело жизни» избранные работы победит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елей  Международного конкурса «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Через искусство – к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Редакция газеты «Пионерская правда»,</w:t>
            </w:r>
          </w:p>
          <w:p w:rsidR="00E876EE" w:rsidRPr="00C07D06" w:rsidRDefault="00E876EE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E876EE" w:rsidRPr="00C07D06" w:rsidRDefault="00E876EE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E" w:rsidRPr="00C07D06" w:rsidRDefault="00E876EE" w:rsidP="00D906DF">
            <w:pPr>
              <w:jc w:val="center"/>
              <w:rPr>
                <w:rFonts w:ascii="Arial" w:hAnsi="Arial" w:cs="Arial"/>
              </w:rPr>
            </w:pPr>
            <w:r w:rsidRPr="00C07D0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92371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C07D06" w:rsidRDefault="00492371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8B12B9" w:rsidRDefault="00492371" w:rsidP="000A356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8B12B9" w:rsidRDefault="00492371" w:rsidP="000A356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Default="00492371" w:rsidP="000A356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Вебинар</w:t>
            </w:r>
            <w:proofErr w:type="spellEnd"/>
            <w:r w:rsidRPr="00C07D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 н</w:t>
            </w:r>
            <w:r w:rsidRPr="00C07D06">
              <w:rPr>
                <w:rFonts w:ascii="Arial" w:hAnsi="Arial" w:cs="Arial"/>
                <w:sz w:val="22"/>
                <w:szCs w:val="22"/>
              </w:rPr>
              <w:t>аграждени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07D06">
              <w:rPr>
                <w:rFonts w:ascii="Arial" w:hAnsi="Arial" w:cs="Arial"/>
                <w:sz w:val="22"/>
                <w:szCs w:val="22"/>
              </w:rPr>
              <w:t xml:space="preserve"> творческих коллективов - победителей Московского конкурса художественных проектов</w:t>
            </w:r>
          </w:p>
          <w:p w:rsidR="00492371" w:rsidRPr="00492371" w:rsidRDefault="00492371" w:rsidP="000A356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дистанционное мероприятие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C07D06" w:rsidRDefault="00492371" w:rsidP="000A356D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АОУ ДПО МЦРКПО,</w:t>
            </w:r>
          </w:p>
          <w:p w:rsidR="00492371" w:rsidRPr="008B12B9" w:rsidRDefault="00492371" w:rsidP="000A356D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D5A0A" w:rsidRDefault="00492371" w:rsidP="000A356D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D5A0A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Победители конкурса, их родители и педагоги  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8B12B9" w:rsidRDefault="00492371" w:rsidP="000A356D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8B12B9" w:rsidRDefault="00492371" w:rsidP="000A356D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97543" w:rsidRPr="00C07D06" w:rsidTr="00D906D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Default="00F97543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Круглый стол по итогам </w:t>
            </w: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Московского конкурса художественных проектов </w:t>
            </w:r>
            <w:r w:rsidRPr="00F97543">
              <w:rPr>
                <w:rFonts w:ascii="Arial" w:hAnsi="Arial" w:cs="Arial"/>
                <w:color w:val="000000"/>
                <w:sz w:val="22"/>
                <w:szCs w:val="22"/>
              </w:rPr>
              <w:t>«Мир вокруг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8354ED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F97543" w:rsidRPr="00C07D06" w:rsidRDefault="00F97543" w:rsidP="008354ED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4" w:rsidRPr="00303684" w:rsidRDefault="00F97543" w:rsidP="00303684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C07D06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  <w:r w:rsidR="00303684"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 xml:space="preserve"> у</w:t>
            </w:r>
            <w:r w:rsidR="00303684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частники конкурса,</w:t>
            </w:r>
          </w:p>
          <w:p w:rsidR="00F97543" w:rsidRPr="00C07D06" w:rsidRDefault="00F97543" w:rsidP="00A813F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30 </w:t>
            </w:r>
            <w:bookmarkStart w:id="0" w:name="_GoBack"/>
            <w:bookmarkEnd w:id="0"/>
            <w:r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97543" w:rsidRPr="00C07D06" w:rsidTr="00D906DF">
        <w:trPr>
          <w:trHeight w:val="16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07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Учащиеся 5-х классов,</w:t>
            </w:r>
          </w:p>
          <w:p w:rsidR="00F97543" w:rsidRPr="00C07D06" w:rsidRDefault="00F97543" w:rsidP="00D906D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Рытов А.И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3" w:rsidRPr="00C07D06" w:rsidRDefault="00F97543" w:rsidP="00D906DF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8E06E6" w:rsidRPr="00C07D06" w:rsidTr="00D906DF">
        <w:trPr>
          <w:trHeight w:val="16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C07D06" w:rsidRDefault="008E06E6" w:rsidP="00D90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6DE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10.04</w:t>
            </w:r>
            <w:r w:rsidRPr="00936DE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936D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30.04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6DE2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jc w:val="both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 w:rsidRPr="00936DE2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Международная тво</w:t>
            </w:r>
            <w:r w:rsidRPr="00936DE2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р</w:t>
            </w:r>
            <w:r w:rsidRPr="00936DE2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ческая выставка – а</w:t>
            </w:r>
            <w:r w:rsidRPr="00936DE2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936DE2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ция «СПАСИБО ВРАЧАМ!»</w:t>
            </w:r>
          </w:p>
          <w:p w:rsidR="008E06E6" w:rsidRPr="00936DE2" w:rsidRDefault="008E06E6" w:rsidP="004B6DE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6DE2">
              <w:rPr>
                <w:rFonts w:ascii="Arial" w:hAnsi="Arial" w:cs="Arial"/>
                <w:sz w:val="22"/>
                <w:szCs w:val="22"/>
              </w:rPr>
              <w:t>Онлайн-галерея</w:t>
            </w:r>
            <w:proofErr w:type="spellEnd"/>
            <w:r w:rsidRPr="00936D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виртуальном музее «Школа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Неменск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hyperlink r:id="rId4" w:history="1">
              <w:r w:rsidRPr="005C1C71">
                <w:rPr>
                  <w:rStyle w:val="a5"/>
                  <w:rFonts w:ascii="Arial" w:hAnsi="Arial" w:cs="Arial"/>
                  <w:sz w:val="22"/>
                  <w:szCs w:val="22"/>
                </w:rPr>
                <w:t>www.</w:t>
              </w:r>
              <w:r w:rsidRPr="005C1C71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shkola</w:t>
              </w:r>
              <w:r w:rsidRPr="00936DE2">
                <w:rPr>
                  <w:rStyle w:val="a5"/>
                  <w:rFonts w:ascii="Arial" w:hAnsi="Arial" w:cs="Arial"/>
                  <w:sz w:val="22"/>
                  <w:szCs w:val="22"/>
                </w:rPr>
                <w:t>-</w:t>
              </w:r>
              <w:r w:rsidRPr="005C1C71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nemenskogo</w:t>
              </w:r>
              <w:r w:rsidRPr="00936DE2">
                <w:rPr>
                  <w:rStyle w:val="a5"/>
                  <w:rFonts w:ascii="Arial" w:hAnsi="Arial" w:cs="Arial"/>
                  <w:sz w:val="22"/>
                  <w:szCs w:val="22"/>
                </w:rPr>
                <w:t>.</w:t>
              </w:r>
              <w:r w:rsidRPr="005C1C71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936D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936DE2">
              <w:rPr>
                <w:rFonts w:ascii="Arial" w:hAnsi="Arial" w:cs="Arial"/>
                <w:sz w:val="22"/>
                <w:szCs w:val="22"/>
              </w:rPr>
              <w:t xml:space="preserve"> на портале </w:t>
            </w:r>
            <w:hyperlink r:id="rId5" w:history="1">
              <w:r w:rsidRPr="00936DE2">
                <w:rPr>
                  <w:rStyle w:val="a5"/>
                  <w:rFonts w:ascii="Arial" w:hAnsi="Arial" w:cs="Arial"/>
                  <w:sz w:val="22"/>
                  <w:szCs w:val="22"/>
                </w:rPr>
                <w:t>www.art-teacher.ru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DE2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8E06E6" w:rsidRPr="00936DE2" w:rsidRDefault="008E06E6" w:rsidP="004B6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DE2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36DE2">
              <w:rPr>
                <w:rFonts w:ascii="Arial" w:hAnsi="Arial" w:cs="Arial"/>
                <w:sz w:val="22"/>
                <w:szCs w:val="22"/>
              </w:rPr>
              <w:t>Дошкольники, уч</w:t>
            </w:r>
            <w:r w:rsidRPr="00936DE2">
              <w:rPr>
                <w:rFonts w:ascii="Arial" w:hAnsi="Arial" w:cs="Arial"/>
                <w:sz w:val="22"/>
                <w:szCs w:val="22"/>
              </w:rPr>
              <w:t>а</w:t>
            </w:r>
            <w:r w:rsidRPr="00936DE2">
              <w:rPr>
                <w:rFonts w:ascii="Arial" w:hAnsi="Arial" w:cs="Arial"/>
                <w:sz w:val="22"/>
                <w:szCs w:val="22"/>
              </w:rPr>
              <w:t>щиеся 1-11 классов, студенты колледжей и ВУЗов, педагоги и х</w:t>
            </w:r>
            <w:r w:rsidRPr="00936DE2">
              <w:rPr>
                <w:rFonts w:ascii="Arial" w:hAnsi="Arial" w:cs="Arial"/>
                <w:sz w:val="22"/>
                <w:szCs w:val="22"/>
              </w:rPr>
              <w:t>у</w:t>
            </w:r>
            <w:r w:rsidRPr="00936DE2">
              <w:rPr>
                <w:rFonts w:ascii="Arial" w:hAnsi="Arial" w:cs="Arial"/>
                <w:sz w:val="22"/>
                <w:szCs w:val="22"/>
              </w:rPr>
              <w:t>дожники</w:t>
            </w:r>
            <w:r w:rsidRPr="00936DE2">
              <w:rPr>
                <w:rStyle w:val="a3"/>
                <w:rFonts w:ascii="Arial" w:hAnsi="Arial" w:cs="Arial"/>
                <w:sz w:val="22"/>
                <w:szCs w:val="22"/>
              </w:rPr>
              <w:t>,</w:t>
            </w:r>
          </w:p>
          <w:p w:rsidR="008E06E6" w:rsidRPr="00936DE2" w:rsidRDefault="008E06E6" w:rsidP="004B6DE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36DE2">
              <w:rPr>
                <w:rFonts w:ascii="Arial" w:hAnsi="Arial" w:cs="Arial"/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DE2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E6" w:rsidRPr="00936DE2" w:rsidRDefault="008E06E6" w:rsidP="004B6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6DE2">
              <w:rPr>
                <w:rFonts w:ascii="Arial" w:hAnsi="Arial" w:cs="Arial"/>
                <w:color w:val="000000"/>
                <w:sz w:val="22"/>
                <w:szCs w:val="22"/>
              </w:rPr>
              <w:t>Неменский</w:t>
            </w:r>
            <w:proofErr w:type="spellEnd"/>
            <w:r w:rsidRPr="00936DE2">
              <w:rPr>
                <w:rFonts w:ascii="Arial" w:hAnsi="Arial" w:cs="Arial"/>
                <w:color w:val="000000"/>
                <w:sz w:val="22"/>
                <w:szCs w:val="22"/>
              </w:rPr>
              <w:t xml:space="preserve"> Б.М.</w:t>
            </w:r>
          </w:p>
        </w:tc>
      </w:tr>
    </w:tbl>
    <w:p w:rsidR="009005E1" w:rsidRDefault="009005E1" w:rsidP="009005E1">
      <w:pPr>
        <w:rPr>
          <w:rFonts w:ascii="Arial" w:hAnsi="Arial" w:cs="Arial"/>
          <w:sz w:val="22"/>
          <w:szCs w:val="22"/>
        </w:rPr>
      </w:pPr>
    </w:p>
    <w:p w:rsidR="009005E1" w:rsidRDefault="009005E1" w:rsidP="009005E1">
      <w:pPr>
        <w:rPr>
          <w:rFonts w:ascii="Arial" w:hAnsi="Arial" w:cs="Arial"/>
          <w:sz w:val="22"/>
          <w:szCs w:val="22"/>
        </w:rPr>
      </w:pPr>
    </w:p>
    <w:p w:rsidR="009005E1" w:rsidRPr="00024AAA" w:rsidRDefault="009005E1" w:rsidP="00900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Начальник</w:t>
      </w:r>
      <w:r>
        <w:rPr>
          <w:rFonts w:ascii="Arial" w:hAnsi="Arial" w:cs="Arial"/>
          <w:sz w:val="22"/>
          <w:szCs w:val="22"/>
        </w:rPr>
        <w:t xml:space="preserve"> 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9005E1" w:rsidRPr="00024AAA" w:rsidRDefault="009005E1" w:rsidP="009005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  <w:t>Неменский Б.М</w:t>
      </w:r>
    </w:p>
    <w:p w:rsidR="009005E1" w:rsidRDefault="009005E1" w:rsidP="009005E1">
      <w:pPr>
        <w:rPr>
          <w:rFonts w:ascii="Arial" w:hAnsi="Arial" w:cs="Arial"/>
          <w:lang w:val="en-US"/>
        </w:rPr>
      </w:pPr>
    </w:p>
    <w:p w:rsidR="009005E1" w:rsidRPr="00747977" w:rsidRDefault="009005E1" w:rsidP="009005E1">
      <w:pPr>
        <w:rPr>
          <w:lang w:val="en-US"/>
        </w:rPr>
      </w:pPr>
    </w:p>
    <w:p w:rsidR="00F10FFB" w:rsidRDefault="00F10FFB"/>
    <w:sectPr w:rsidR="00F10FFB" w:rsidSect="00D906D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5E1"/>
    <w:rsid w:val="000D6E25"/>
    <w:rsid w:val="00146F34"/>
    <w:rsid w:val="00303684"/>
    <w:rsid w:val="00436372"/>
    <w:rsid w:val="00492371"/>
    <w:rsid w:val="004A7B97"/>
    <w:rsid w:val="004B4FFE"/>
    <w:rsid w:val="008354ED"/>
    <w:rsid w:val="008E06E6"/>
    <w:rsid w:val="009005E1"/>
    <w:rsid w:val="00A6450C"/>
    <w:rsid w:val="00A813F7"/>
    <w:rsid w:val="00AB658C"/>
    <w:rsid w:val="00C1535C"/>
    <w:rsid w:val="00D906DF"/>
    <w:rsid w:val="00D96C3D"/>
    <w:rsid w:val="00DB4B52"/>
    <w:rsid w:val="00E109FF"/>
    <w:rsid w:val="00E876EE"/>
    <w:rsid w:val="00F10FFB"/>
    <w:rsid w:val="00F97543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05E1"/>
    <w:rPr>
      <w:b/>
      <w:bCs/>
    </w:rPr>
  </w:style>
  <w:style w:type="character" w:customStyle="1" w:styleId="extended-textshort">
    <w:name w:val="extended-text__short"/>
    <w:basedOn w:val="a0"/>
    <w:rsid w:val="009005E1"/>
  </w:style>
  <w:style w:type="paragraph" w:styleId="a4">
    <w:name w:val="Normal (Web)"/>
    <w:basedOn w:val="a"/>
    <w:uiPriority w:val="99"/>
    <w:unhideWhenUsed/>
    <w:rsid w:val="009005E1"/>
    <w:pPr>
      <w:spacing w:before="100" w:beforeAutospacing="1" w:after="100" w:afterAutospacing="1"/>
    </w:pPr>
  </w:style>
  <w:style w:type="character" w:styleId="a5">
    <w:name w:val="Hyperlink"/>
    <w:basedOn w:val="a0"/>
    <w:rsid w:val="008E0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teacher.ru" TargetMode="External"/><Relationship Id="rId4" Type="http://schemas.openxmlformats.org/officeDocument/2006/relationships/hyperlink" Target="http://www.shkola-nemenskogo.ru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Eva</cp:lastModifiedBy>
  <cp:revision>8</cp:revision>
  <dcterms:created xsi:type="dcterms:W3CDTF">2020-03-02T14:11:00Z</dcterms:created>
  <dcterms:modified xsi:type="dcterms:W3CDTF">2020-04-21T08:16:00Z</dcterms:modified>
</cp:coreProperties>
</file>