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2" w:rsidRPr="00955FD2" w:rsidRDefault="00955FD2" w:rsidP="00955FD2">
      <w:pPr>
        <w:spacing w:after="200" w:line="276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</w:pPr>
    </w:p>
    <w:p w:rsidR="00955FD2" w:rsidRPr="00955FD2" w:rsidRDefault="00955FD2" w:rsidP="00955F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5FD2">
        <w:rPr>
          <w:rFonts w:ascii="Times New Roman" w:eastAsia="Calibri" w:hAnsi="Times New Roman" w:cs="Times New Roman"/>
          <w:b/>
          <w:sz w:val="32"/>
          <w:szCs w:val="32"/>
        </w:rPr>
        <w:t>По мотивам Сусловой О.А. Сказочная радуга (сказки про </w:t>
      </w:r>
      <w:proofErr w:type="gramStart"/>
      <w:r w:rsidRPr="00955FD2">
        <w:rPr>
          <w:rFonts w:ascii="Times New Roman" w:eastAsia="Calibri" w:hAnsi="Times New Roman" w:cs="Times New Roman"/>
          <w:b/>
          <w:sz w:val="32"/>
          <w:szCs w:val="32"/>
        </w:rPr>
        <w:t>краски)/</w:t>
      </w:r>
      <w:proofErr w:type="gramEnd"/>
      <w:r w:rsidRPr="00955FD2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955FD2" w:rsidRPr="00955FD2" w:rsidRDefault="00955FD2" w:rsidP="00955F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spellStart"/>
      <w:proofErr w:type="gramStart"/>
      <w:r w:rsidRPr="00955FD2">
        <w:rPr>
          <w:rFonts w:ascii="Times New Roman" w:eastAsia="Calibri" w:hAnsi="Times New Roman" w:cs="Times New Roman"/>
          <w:i/>
          <w:sz w:val="32"/>
          <w:szCs w:val="32"/>
        </w:rPr>
        <w:t>О.А.Суслова</w:t>
      </w:r>
      <w:proofErr w:type="spellEnd"/>
      <w:r w:rsidRPr="00955FD2">
        <w:rPr>
          <w:rFonts w:ascii="Times New Roman" w:eastAsia="Calibri" w:hAnsi="Times New Roman" w:cs="Times New Roman"/>
          <w:i/>
          <w:sz w:val="32"/>
          <w:szCs w:val="32"/>
        </w:rPr>
        <w:t>.-</w:t>
      </w:r>
      <w:proofErr w:type="gramEnd"/>
      <w:r w:rsidRPr="00955FD2">
        <w:rPr>
          <w:rFonts w:ascii="Times New Roman" w:eastAsia="Calibri" w:hAnsi="Times New Roman" w:cs="Times New Roman"/>
          <w:i/>
          <w:sz w:val="32"/>
          <w:szCs w:val="32"/>
        </w:rPr>
        <w:t xml:space="preserve"> Екатеринбург: «Каменный пояс», 1994.</w:t>
      </w:r>
    </w:p>
    <w:p w:rsidR="00955FD2" w:rsidRPr="00955FD2" w:rsidRDefault="00955FD2" w:rsidP="00955FD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FD2" w:rsidRPr="00955FD2" w:rsidRDefault="00955FD2" w:rsidP="00955F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FD2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955FD2" w:rsidRPr="00A95B94" w:rsidRDefault="00955FD2" w:rsidP="00A95B9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5FD2">
        <w:rPr>
          <w:rFonts w:ascii="Times New Roman" w:eastAsia="Calibri" w:hAnsi="Times New Roman" w:cs="Times New Roman"/>
          <w:b/>
          <w:sz w:val="32"/>
          <w:szCs w:val="32"/>
        </w:rPr>
        <w:t>Сказка про нежные краски</w:t>
      </w:r>
    </w:p>
    <w:p w:rsidR="00955FD2" w:rsidRPr="00955FD2" w:rsidRDefault="00955FD2" w:rsidP="00955FD2">
      <w:p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В волшебной стране  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>, в королевстве где жили разные-разные краски, которыми правила королева Гармония, был конец зимы. И все жители этого королевства ждали прихода весны с нетерпением.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Verdana" w:eastAsia="Calibri" w:hAnsi="Verdana" w:cs="Times New Roman"/>
          <w:color w:val="FF0000"/>
          <w:shd w:val="clear" w:color="auto" w:fill="FFE9D3"/>
        </w:rPr>
      </w:pPr>
      <w:r w:rsidRPr="00A95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что бы весна пришла, нужно было тщательно подготовиться к её приходу. Все жители должны были самыми нежными красками, какие только существуют на свете, нарисовать на листах бумаги разнообразные, чудесные весенние цветы.  Многие создавали из цветов целые картины. И только тогда,</w:t>
      </w:r>
      <w:r w:rsidRPr="00A95B94">
        <w:rPr>
          <w:rFonts w:ascii="Verdana" w:eastAsia="Calibri" w:hAnsi="Verdana" w:cs="Times New Roman"/>
          <w:color w:val="000000" w:themeColor="text1"/>
          <w:shd w:val="clear" w:color="auto" w:fill="FFE9D3"/>
        </w:rPr>
        <w:t xml:space="preserve"> </w:t>
      </w:r>
      <w:r w:rsidRPr="00A95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когда все </w:t>
      </w:r>
      <w:r w:rsidRPr="00955FD2">
        <w:rPr>
          <w:rFonts w:ascii="Times New Roman" w:eastAsia="Calibri" w:hAnsi="Times New Roman" w:cs="Times New Roman"/>
          <w:sz w:val="28"/>
          <w:szCs w:val="28"/>
        </w:rPr>
        <w:t>рисунки были готовы, на волшебной птице прилетала Красавица Весна. А вместе с ней прилетали стаи певчих птиц. Небо наполнялось волшебным пением, чудесная музыка лилась с неба и проникала во все уголки страны.</w:t>
      </w:r>
      <w:r w:rsidRPr="00955FD2">
        <w:rPr>
          <w:rFonts w:ascii="Verdana" w:eastAsia="Calibri" w:hAnsi="Verdana" w:cs="Times New Roman"/>
          <w:color w:val="FF0000"/>
          <w:shd w:val="clear" w:color="auto" w:fill="FFE9D3"/>
        </w:rPr>
        <w:t xml:space="preserve"> </w:t>
      </w: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И была она так прекрасна, что нарисованные цветы оживали, а Красавица Весна осыпала этими цветами землю, леса, поля страны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. И все королевство превращалось в огромный цветущий сад. Так в страну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Рисовалию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приходила Весна.</w:t>
      </w:r>
    </w:p>
    <w:p w:rsidR="00955FD2" w:rsidRPr="00A95B94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 Вот и в конце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этой  зимы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, все жители королевства уже придумывали, какие  они будут рисовать цветы и какими красками будут </w:t>
      </w:r>
      <w:r w:rsidRPr="00A95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их изображать. </w:t>
      </w:r>
    </w:p>
    <w:p w:rsidR="00955FD2" w:rsidRPr="00955FD2" w:rsidRDefault="00955FD2" w:rsidP="00955FD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Тем временем в королевском дворце Гармонии все придворные, и сама королева тоже готовились к приходу Весны. Все уже мечтали поскорее начать рисовать, как вдруг горестный крик разнесся по замку: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 Что случилось? - заволновалась королева Гармония.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В этот миг в покои королевы вбежал Главный Хранитель красок.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 О, горе нам, моя королева! - закричал и заплакал Главный Хранитель красок.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 Я не знаю, как мы сможем нарисовать весенние цветы. В нашем королевстве кончились запасы голубой, розовой, сиреневой и белой красок! 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Что мы теперь будем делать без этих самых нежных, самых прекрасных весенних красок? Красавица Весна не прилетит к нам на своей волшебной птице, и не наступит пора цветения в нашем королевстве!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- Да, ты прав. Главный Хранитель красок. Пока мы не нарисуем чудесных весенних цветов, не наступит весна в нашем королевстве. Поэтому нам необходимо во что быто ни стало разыскать эти чудесные краски.  </w:t>
      </w:r>
    </w:p>
    <w:p w:rsidR="00955FD2" w:rsidRPr="00955FD2" w:rsidRDefault="00955FD2" w:rsidP="00955F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5FD2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         </w:t>
      </w:r>
      <w:r w:rsidRPr="00955F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Я не знаю, где можно найти весенние краски, но я знаю, кто сможет нам помочь. Высоко-высоко в горах, где не цветут цветы, не растут деревья, а склоны покрыты белым снегом, на вершине самой высокой горы живет в своем Белом </w:t>
      </w:r>
      <w:r w:rsidRPr="00955FD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замке Волшебник Белого цвета. Он так долго живет на свете и так много видел, что разные тайны открылись ему и множество добрых дел сотворили его честные руки. Вот к нему и надо пойти за советом.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 Но кто пойдет к Волшебнику Белого цвета, кто не испугается трудного пути?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Притихли придворные, задумались рыцари, тихо стало в зале. Королева Гармония молча смотрела на своих рыцарей и ждала, кто из них решится пойти к Белому Магу. И вот из строя рыцарей вышел один молодой рыцарь.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- Недавно я служу у тебя, прекрасная королева, и не успел еще совершить никаких подвигов, я готов помочь тебе,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если ты позволишь, отправлюсь к Волшебнику Белого цвета, спросить совета.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 Как зовут тебя, храбрый рыцарь? - улыбаясь, спросила его королева.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- Рыцарь получает свое имя в боях, или совершая подвиг во имя своей страны. А у меня еще нет имени, моя королева, - отвечал ей молодой рыцарь.</w:t>
      </w:r>
    </w:p>
    <w:p w:rsidR="00955FD2" w:rsidRPr="00A95B94" w:rsidRDefault="00955FD2" w:rsidP="00A95B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 Хорошо, мы придумаем тебе имя, когда ты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вернешься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выполнив поручение.  А сейчас собирайся в путь, и пусть удача всегда будет с тобой, - пожелала ему королева.</w:t>
      </w:r>
    </w:p>
    <w:p w:rsidR="00955FD2" w:rsidRPr="00955FD2" w:rsidRDefault="00955FD2" w:rsidP="00A95B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  Отправился молодой рыцарь в путь, много невзгод пережил он в пути, много прошел лесов, полей.  Вот поднялся рыцарь высоко-высоко в горы и на самой высокой горе увидел красивый Белый замок, который при каждом малейшем изменении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освещения</w:t>
      </w:r>
      <w:r w:rsidRPr="00955FD2">
        <w:rPr>
          <w:rFonts w:ascii="Times" w:eastAsia="Calibri" w:hAnsi="Times" w:cs="Times"/>
          <w:sz w:val="23"/>
          <w:szCs w:val="23"/>
          <w:shd w:val="clear" w:color="auto" w:fill="FFFFFF"/>
        </w:rPr>
        <w:t xml:space="preserve">  </w:t>
      </w:r>
      <w:r w:rsidRPr="00955FD2">
        <w:rPr>
          <w:rFonts w:ascii="Times New Roman" w:eastAsia="Calibri" w:hAnsi="Times New Roman" w:cs="Times New Roman"/>
          <w:sz w:val="28"/>
          <w:szCs w:val="28"/>
        </w:rPr>
        <w:t>переливался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 множеством оттенков белого цвета: слоновой кости, топлёного молока, натурального хлопка и льна, цвета перламутра, снега и сливок. Над его замком развивался белый флаг. А над башнями летали стаи белых голубей. Ворота Белого замка охраняли стражники, одетые в одежды белого цвета. Именно в этом замке жил Волшебник Белого цвета.  Его любимый цвет был, как Вы уже догадались, белый – цвет льдинок, снега, лунного света.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Зашел рыцарь в Белый замок, рассказал Волшебнику Белого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цвета  про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горе, которое приключилось со страной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Рисовалией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>, и попросил его помочь, посоветовать, где достать нежных красок для весенних цветов.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- Можно помочь вашему горю, - произнес Волшебник. Около моего замка раньше бил родник, а вода в том роднике была не прозрачная, а белая-белая.  Но родник несколько лет назад высох. Нам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необходимо  оживить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этот родник, чтобы с помощью его белой  водицы сделать нежные весенние краски. Но это будет нелегко. Сегодня ночью ты должен отправиться к Матушке Луне и попросишь у нее ее серебряных лучиков.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>Ночью, как взошла Луна, Волшебник Белого цвета и рыцарь вышли из замка. Взмахнул Волшебник своим белым посохом, и в небе образовалась звездная дорожка, она переливалась множеством разноцветных звезд и убегала высоко-высоко в ночное небо, в Лунное царство.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Рыцарь пошел по мерцающей звездной дорожке в высокое небо, пока не пришел к Матушке Луне. Рассказал он Матушке Луне, зачем послал его к ней </w:t>
      </w:r>
      <w:r w:rsidRPr="00955F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Волшебник Белого цвета. Улыбнулась Матушка Луна и сказала: - Хорошее дело задумали вы, а в хорошем деле помочь - значит и самому добро сделать.  Дала она рыцарю своих серебряных лучиков. Возвратился рыцарь в Белый замок по волшебной звездной дорожке и только вступил на землю ногой - в тот же миг исчезла звездная дорожка, как будто ее никогда и не бывало. 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Отдал рыцарь лучики Волшебнику Белого цвета, а тот ему и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говорит:</w:t>
      </w:r>
      <w:r w:rsidRPr="00955FD2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> Серебряные лунные лучики - еще не все, что нам необходимо. На рассвете спустись, храбрый рыцарь, в долину между двух гор. Там течет речка, и каждое утро, когда встает Солнце, Старик Туман укрывает ее своим пушистым белым покрывалом. Ты попроси у Старика кусочек тумана и принеси его мне.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Так и сделал молодой рыцарь. Сходил он к Старику Туману, и он тоже не отказался помочь ему в добром деле. Принес рыцарь кусочек тумана Волшебнику Белого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цвета.</w:t>
      </w:r>
      <w:r w:rsidRPr="00955FD2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 Ну вот, теперь осталось самое легкое, - промолвил Волшебник Белого цвета, - принеси с вершины горы ослепительно белого снега. Принес снег молодой рыцарь. Волшебник соединил серебряные лучики Луны, таинственный туман и ослепительно белый снег, произнес волшебное заклинание - и забил возле замка вновь чудесный родник. А вода в нем светилась, как лунный свет, и была ослепительно бела, как снег на вершинах гор. </w:t>
      </w:r>
    </w:p>
    <w:p w:rsidR="00955FD2" w:rsidRPr="00A95B94" w:rsidRDefault="00955FD2" w:rsidP="00A95B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- Вот теперь, когда мой родник снова весело журчит, я открою тебе тайну нежных красок. </w:t>
      </w:r>
    </w:p>
    <w:p w:rsidR="00955FD2" w:rsidRPr="00955FD2" w:rsidRDefault="00955FD2" w:rsidP="00A95B94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Слушай меня внимательно. </w:t>
      </w:r>
    </w:p>
    <w:p w:rsidR="00955FD2" w:rsidRPr="00955FD2" w:rsidRDefault="00955FD2" w:rsidP="00A95B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Если любую краску соединить с водой из этого чудесного Белого родника, то она сразу станет в несколько раз светлее и нежнее. Красная краска станет розовой, синяя - голубой, зеленая - нежно-зеленой. Я дам тебе золотое ведерко, ты наберешь воды из Белого родника и унесешь его в свое королевство, там ты научишь всех жителей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, создавать чудесные нежные краски. Внимательно слушал молодой рыцарь </w:t>
      </w:r>
      <w:proofErr w:type="gramStart"/>
      <w:r w:rsidRPr="00955FD2">
        <w:rPr>
          <w:rFonts w:ascii="Times New Roman" w:eastAsia="Calibri" w:hAnsi="Times New Roman" w:cs="Times New Roman"/>
          <w:sz w:val="28"/>
          <w:szCs w:val="28"/>
        </w:rPr>
        <w:t>Волшебника  Белого</w:t>
      </w:r>
      <w:proofErr w:type="gram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цвета и запомнил каждое его слово. </w:t>
      </w:r>
    </w:p>
    <w:p w:rsidR="00955FD2" w:rsidRPr="00955FD2" w:rsidRDefault="00955FD2" w:rsidP="00955FD2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FD2" w:rsidRPr="00955FD2" w:rsidRDefault="00955FD2" w:rsidP="00A95B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Когда рыцарь вернулся в страну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Рисовалию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с чудесной белой водицей, он рассказал тайну нежных красок в королеве Гармонии и всем-всем жителям королевства.</w:t>
      </w:r>
    </w:p>
    <w:p w:rsidR="00955FD2" w:rsidRPr="00955FD2" w:rsidRDefault="00955FD2" w:rsidP="00A95B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Немедленно все жители принялись за дело. Они создали прекрасные весенние краски, нарисовали множество чудесных цветов полученными нежными красками. И как только все было готово, красавица Весна прилетела на своей волшебной птице, цветы ожили, и в стране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наступила пора цветения.</w:t>
      </w:r>
    </w:p>
    <w:p w:rsidR="00955FD2" w:rsidRPr="00955FD2" w:rsidRDefault="00955FD2" w:rsidP="00A95B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Королева Гармония, придворные и все жители королевства были счастливы.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Рисовалия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была спасена. А храброго рыцаря с тех пор стали звать Рыцарем Нежных красок за то, что он спас страну </w:t>
      </w:r>
      <w:proofErr w:type="spellStart"/>
      <w:r w:rsidRPr="00955FD2">
        <w:rPr>
          <w:rFonts w:ascii="Times New Roman" w:eastAsia="Calibri" w:hAnsi="Times New Roman" w:cs="Times New Roman"/>
          <w:sz w:val="28"/>
          <w:szCs w:val="28"/>
        </w:rPr>
        <w:t>Рисовалию</w:t>
      </w:r>
      <w:proofErr w:type="spellEnd"/>
      <w:r w:rsidRPr="00955FD2">
        <w:rPr>
          <w:rFonts w:ascii="Times New Roman" w:eastAsia="Calibri" w:hAnsi="Times New Roman" w:cs="Times New Roman"/>
          <w:sz w:val="28"/>
          <w:szCs w:val="28"/>
        </w:rPr>
        <w:t xml:space="preserve"> и научил всех жителей создавать нежные светлые краски. Много еще добрых дел совершил этот молодой рыцарь, но самый главный его подвиг был совершен, когда он ходил к Волшебнику Белого </w:t>
      </w:r>
      <w:r w:rsidRPr="00955FD2">
        <w:rPr>
          <w:rFonts w:ascii="Times New Roman" w:eastAsia="Calibri" w:hAnsi="Times New Roman" w:cs="Times New Roman"/>
          <w:sz w:val="28"/>
          <w:szCs w:val="28"/>
        </w:rPr>
        <w:lastRenderedPageBreak/>
        <w:t>цвета. И все жители королевства помнили об этом и очень любили Рыцаря Нежных красок.</w:t>
      </w: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FD2" w:rsidRPr="00955FD2" w:rsidRDefault="00955FD2" w:rsidP="00955F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E33" w:rsidRDefault="00285E33"/>
    <w:sectPr w:rsidR="00285E33" w:rsidSect="0045439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1D21"/>
    <w:multiLevelType w:val="hybridMultilevel"/>
    <w:tmpl w:val="AF280484"/>
    <w:lvl w:ilvl="0" w:tplc="262CBE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72AE"/>
    <w:multiLevelType w:val="hybridMultilevel"/>
    <w:tmpl w:val="C7FC8110"/>
    <w:lvl w:ilvl="0" w:tplc="2BC2F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2"/>
    <w:rsid w:val="00285E33"/>
    <w:rsid w:val="00955FD2"/>
    <w:rsid w:val="00A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7B82-DFBA-4B44-8F9B-7DBE766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2017-03-05T21:21:00Z</dcterms:created>
  <dcterms:modified xsi:type="dcterms:W3CDTF">2017-03-06T18:57:00Z</dcterms:modified>
</cp:coreProperties>
</file>