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88DD7" w14:textId="77777777" w:rsidR="004A14EA" w:rsidRPr="00D61CAC" w:rsidRDefault="004A14EA" w:rsidP="004A14EA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D61CAC">
        <w:rPr>
          <w:rFonts w:ascii="Times New Roman" w:eastAsia="Times New Roman" w:hAnsi="Times New Roman" w:cs="Times New Roman"/>
          <w:b/>
          <w:color w:val="FF0000"/>
          <w:lang w:eastAsia="ru-RU"/>
        </w:rPr>
        <w:t>ПОЗДРАВЛЯЕМ ПОБЕДИТЕЛЕЙ И ПРИЗЕРОВ КОНКУРСА ПРОЕКТОВ!</w:t>
      </w:r>
    </w:p>
    <w:p w14:paraId="2E4A05F9" w14:textId="77777777" w:rsidR="00A94510" w:rsidRPr="004A14EA" w:rsidRDefault="00A94510" w:rsidP="004A14EA">
      <w:pPr>
        <w:rPr>
          <w:rFonts w:ascii="Times New Roman" w:eastAsia="Times New Roman" w:hAnsi="Times New Roman" w:cs="Times New Roman"/>
          <w:lang w:eastAsia="ru-RU"/>
        </w:rPr>
      </w:pPr>
    </w:p>
    <w:p w14:paraId="248AE96C" w14:textId="11EC6581" w:rsidR="00D61CAC" w:rsidRPr="0029416E" w:rsidRDefault="004A14EA" w:rsidP="00D61CAC">
      <w:pPr>
        <w:jc w:val="center"/>
        <w:rPr>
          <w:rFonts w:ascii="Arial" w:eastAsia="Times New Roman" w:hAnsi="Arial" w:cs="Arial"/>
          <w:b/>
          <w:lang w:eastAsia="ru-RU"/>
        </w:rPr>
      </w:pPr>
      <w:r w:rsidRPr="0029416E">
        <w:rPr>
          <w:rFonts w:ascii="Arial" w:eastAsia="Times New Roman" w:hAnsi="Arial" w:cs="Arial"/>
          <w:b/>
          <w:lang w:eastAsia="ru-RU"/>
        </w:rPr>
        <w:t>ИТОГИ МОСКОВСКОГО КОНКУРСА</w:t>
      </w:r>
    </w:p>
    <w:p w14:paraId="58FC8C9A" w14:textId="34FEBB23" w:rsidR="00D61CAC" w:rsidRPr="0029416E" w:rsidRDefault="004A14EA" w:rsidP="00D61CAC">
      <w:pPr>
        <w:jc w:val="center"/>
        <w:rPr>
          <w:rFonts w:ascii="Arial" w:eastAsia="Times New Roman" w:hAnsi="Arial" w:cs="Arial"/>
          <w:b/>
          <w:lang w:eastAsia="ru-RU"/>
        </w:rPr>
      </w:pPr>
      <w:r w:rsidRPr="0029416E">
        <w:rPr>
          <w:rFonts w:ascii="Arial" w:eastAsia="Times New Roman" w:hAnsi="Arial" w:cs="Arial"/>
          <w:b/>
          <w:lang w:eastAsia="ru-RU"/>
        </w:rPr>
        <w:t>ХУДОЖЕСТВЕННЫХ ВЫСТАВОЧНЫХ ПРОЕКТОВ</w:t>
      </w:r>
    </w:p>
    <w:p w14:paraId="60867820" w14:textId="6BAAC8F6" w:rsidR="004A14EA" w:rsidRPr="0029416E" w:rsidRDefault="004A14EA" w:rsidP="00D61CAC">
      <w:pPr>
        <w:jc w:val="center"/>
        <w:rPr>
          <w:rFonts w:ascii="Arial" w:eastAsia="Times New Roman" w:hAnsi="Arial" w:cs="Arial"/>
          <w:b/>
          <w:lang w:eastAsia="ru-RU"/>
        </w:rPr>
      </w:pPr>
      <w:r w:rsidRPr="0029416E">
        <w:rPr>
          <w:rFonts w:ascii="Arial" w:eastAsia="Times New Roman" w:hAnsi="Arial" w:cs="Arial"/>
          <w:b/>
          <w:lang w:eastAsia="ru-RU"/>
        </w:rPr>
        <w:t xml:space="preserve">2020-21 уч. </w:t>
      </w:r>
      <w:r w:rsidR="003E39AB" w:rsidRPr="0029416E">
        <w:rPr>
          <w:rFonts w:ascii="Arial" w:eastAsia="Times New Roman" w:hAnsi="Arial" w:cs="Arial"/>
          <w:b/>
          <w:lang w:eastAsia="ru-RU"/>
        </w:rPr>
        <w:t>г</w:t>
      </w:r>
      <w:r w:rsidRPr="0029416E">
        <w:rPr>
          <w:rFonts w:ascii="Arial" w:eastAsia="Times New Roman" w:hAnsi="Arial" w:cs="Arial"/>
          <w:b/>
          <w:lang w:eastAsia="ru-RU"/>
        </w:rPr>
        <w:t>од</w:t>
      </w:r>
    </w:p>
    <w:p w14:paraId="68D3DF58" w14:textId="77777777" w:rsidR="00A94510" w:rsidRPr="003E39AB" w:rsidRDefault="00A94510" w:rsidP="004A14EA">
      <w:pPr>
        <w:rPr>
          <w:rFonts w:ascii="Arial" w:eastAsia="Times New Roman" w:hAnsi="Arial" w:cs="Arial"/>
          <w:lang w:eastAsia="ru-RU"/>
        </w:rPr>
      </w:pPr>
    </w:p>
    <w:p w14:paraId="51B1DCDA" w14:textId="77777777" w:rsidR="006901B3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 xml:space="preserve">В 2020-21 учебном году Московский конкурс художественных выставочных проектов проводился в </w:t>
      </w:r>
      <w:r w:rsidR="00D25C3A" w:rsidRPr="003E39AB">
        <w:rPr>
          <w:rFonts w:ascii="Arial" w:eastAsia="Times New Roman" w:hAnsi="Arial" w:cs="Arial"/>
          <w:lang w:eastAsia="ru-RU"/>
        </w:rPr>
        <w:t>шест</w:t>
      </w:r>
      <w:r w:rsidRPr="003E39AB">
        <w:rPr>
          <w:rFonts w:ascii="Arial" w:eastAsia="Times New Roman" w:hAnsi="Arial" w:cs="Arial"/>
          <w:lang w:eastAsia="ru-RU"/>
        </w:rPr>
        <w:t xml:space="preserve">надцатый раз. Участники Конкурса - творческие коллективы образовательных учреждений, студий, кружков детского творчества под руководством педагога. Возраст участников от 6 до 17 лет. </w:t>
      </w:r>
    </w:p>
    <w:p w14:paraId="21BB49C1" w14:textId="2F727B87" w:rsidR="004A14EA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 xml:space="preserve">Конкурс проходит с участием образовательных организаций из регионов России. </w:t>
      </w:r>
    </w:p>
    <w:p w14:paraId="29093AB2" w14:textId="77777777" w:rsidR="004A14EA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Номинации конкурса:</w:t>
      </w:r>
    </w:p>
    <w:p w14:paraId="621D8060" w14:textId="77777777" w:rsidR="004A14EA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« Живопись»</w:t>
      </w:r>
    </w:p>
    <w:p w14:paraId="20D2C82E" w14:textId="77777777" w:rsidR="004A14EA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«Графика»</w:t>
      </w:r>
    </w:p>
    <w:p w14:paraId="5156565D" w14:textId="77777777" w:rsidR="004A14EA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«Скульптура»</w:t>
      </w:r>
    </w:p>
    <w:p w14:paraId="783C1CD3" w14:textId="77777777" w:rsidR="004A14EA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«Фотография»</w:t>
      </w:r>
    </w:p>
    <w:p w14:paraId="352AD233" w14:textId="77777777" w:rsidR="004A14EA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«Декоративно-прикладное искусство»</w:t>
      </w:r>
    </w:p>
    <w:p w14:paraId="3337EDCB" w14:textId="77777777" w:rsidR="00B575EA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 xml:space="preserve">«Архитектура» </w:t>
      </w:r>
    </w:p>
    <w:p w14:paraId="46CEB8A2" w14:textId="03AA5333" w:rsidR="004A14EA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 xml:space="preserve">«Дизайн» </w:t>
      </w:r>
    </w:p>
    <w:p w14:paraId="038DEAFC" w14:textId="77777777" w:rsidR="004A14EA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«Театрально-декорационное искусство»</w:t>
      </w:r>
    </w:p>
    <w:p w14:paraId="767C67A3" w14:textId="1D7D7E8D" w:rsidR="004A14EA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 xml:space="preserve">«Компьютерная графика и </w:t>
      </w:r>
      <w:r w:rsidR="00EE731D" w:rsidRPr="003E39AB">
        <w:rPr>
          <w:rFonts w:ascii="Arial" w:eastAsia="Times New Roman" w:hAnsi="Arial" w:cs="Arial"/>
          <w:lang w:eastAsia="ru-RU"/>
        </w:rPr>
        <w:t>компьютерный дизайн</w:t>
      </w:r>
      <w:r w:rsidRPr="003E39AB">
        <w:rPr>
          <w:rFonts w:ascii="Arial" w:eastAsia="Times New Roman" w:hAnsi="Arial" w:cs="Arial"/>
          <w:lang w:eastAsia="ru-RU"/>
        </w:rPr>
        <w:t>»</w:t>
      </w:r>
    </w:p>
    <w:p w14:paraId="1DA0CADC" w14:textId="77777777" w:rsidR="004A14EA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«Экспериментальное художественное творчество»</w:t>
      </w:r>
    </w:p>
    <w:p w14:paraId="3C930A1A" w14:textId="77777777" w:rsidR="004A14EA" w:rsidRPr="003E39AB" w:rsidRDefault="004A14EA" w:rsidP="004A14EA">
      <w:pPr>
        <w:rPr>
          <w:rFonts w:ascii="Arial" w:eastAsia="Times New Roman" w:hAnsi="Arial" w:cs="Arial"/>
          <w:lang w:eastAsia="ru-RU"/>
        </w:rPr>
      </w:pPr>
    </w:p>
    <w:p w14:paraId="72053070" w14:textId="06C107CB" w:rsidR="00D61CAC" w:rsidRDefault="004A14EA" w:rsidP="00D61CAC">
      <w:pPr>
        <w:jc w:val="center"/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Общая тема конкурса выставочных художественных проектов:</w:t>
      </w:r>
    </w:p>
    <w:p w14:paraId="6FF7596A" w14:textId="4C201B38" w:rsidR="004A14EA" w:rsidRPr="003E39AB" w:rsidRDefault="004A14EA" w:rsidP="00D61CAC">
      <w:pPr>
        <w:jc w:val="center"/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«МИР ВОКРУГ НАС».</w:t>
      </w:r>
    </w:p>
    <w:p w14:paraId="5701B44D" w14:textId="36549F0F" w:rsidR="00D61CAC" w:rsidRDefault="004A14EA" w:rsidP="00D61CAC">
      <w:pPr>
        <w:jc w:val="center"/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 xml:space="preserve">В этом году </w:t>
      </w:r>
      <w:r w:rsidR="00D61CAC">
        <w:rPr>
          <w:rFonts w:ascii="Arial" w:eastAsia="Times New Roman" w:hAnsi="Arial" w:cs="Arial"/>
          <w:lang w:eastAsia="ru-RU"/>
        </w:rPr>
        <w:t xml:space="preserve">в качестве </w:t>
      </w:r>
      <w:r w:rsidRPr="003E39AB">
        <w:rPr>
          <w:rFonts w:ascii="Arial" w:eastAsia="Times New Roman" w:hAnsi="Arial" w:cs="Arial"/>
          <w:lang w:eastAsia="ru-RU"/>
        </w:rPr>
        <w:t xml:space="preserve">приоритетной </w:t>
      </w:r>
      <w:r w:rsidR="00D61CAC">
        <w:rPr>
          <w:rFonts w:ascii="Arial" w:eastAsia="Times New Roman" w:hAnsi="Arial" w:cs="Arial"/>
          <w:lang w:eastAsia="ru-RU"/>
        </w:rPr>
        <w:t>был</w:t>
      </w:r>
      <w:r w:rsidRPr="003E39AB">
        <w:rPr>
          <w:rFonts w:ascii="Arial" w:eastAsia="Times New Roman" w:hAnsi="Arial" w:cs="Arial"/>
          <w:lang w:eastAsia="ru-RU"/>
        </w:rPr>
        <w:t xml:space="preserve">а </w:t>
      </w:r>
      <w:r w:rsidR="00D61CAC">
        <w:rPr>
          <w:rFonts w:ascii="Arial" w:eastAsia="Times New Roman" w:hAnsi="Arial" w:cs="Arial"/>
          <w:lang w:eastAsia="ru-RU"/>
        </w:rPr>
        <w:t xml:space="preserve">выбрана </w:t>
      </w:r>
      <w:r w:rsidRPr="003E39AB">
        <w:rPr>
          <w:rFonts w:ascii="Arial" w:eastAsia="Times New Roman" w:hAnsi="Arial" w:cs="Arial"/>
          <w:lang w:eastAsia="ru-RU"/>
        </w:rPr>
        <w:t>тема:</w:t>
      </w:r>
    </w:p>
    <w:p w14:paraId="77DAADC7" w14:textId="776ED598" w:rsidR="00225603" w:rsidRPr="003E39AB" w:rsidRDefault="00225603" w:rsidP="00D61CAC">
      <w:pPr>
        <w:jc w:val="center"/>
        <w:rPr>
          <w:rFonts w:ascii="Arial" w:hAnsi="Arial" w:cs="Arial"/>
          <w:bCs/>
        </w:rPr>
      </w:pPr>
      <w:r w:rsidRPr="003E39AB">
        <w:rPr>
          <w:rFonts w:ascii="Arial" w:hAnsi="Arial" w:cs="Arial"/>
          <w:bCs/>
        </w:rPr>
        <w:t>«Школа глазами юных художников».</w:t>
      </w:r>
    </w:p>
    <w:p w14:paraId="593A62B2" w14:textId="77777777" w:rsidR="00B575EA" w:rsidRPr="003E39AB" w:rsidRDefault="00B575EA" w:rsidP="00225603">
      <w:pPr>
        <w:rPr>
          <w:rFonts w:ascii="Arial" w:hAnsi="Arial" w:cs="Arial"/>
        </w:rPr>
      </w:pPr>
    </w:p>
    <w:p w14:paraId="297865BF" w14:textId="7D1447FA" w:rsidR="004A14EA" w:rsidRPr="003E39AB" w:rsidRDefault="00B575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 xml:space="preserve">Конкурс этого года полностью проходил дистанционно и закончился виртуальной выставкой, которая была размещена в виртуальном музее «Школа </w:t>
      </w:r>
      <w:proofErr w:type="spellStart"/>
      <w:r w:rsidRPr="003E39AB">
        <w:rPr>
          <w:rFonts w:ascii="Arial" w:eastAsia="Times New Roman" w:hAnsi="Arial" w:cs="Arial"/>
          <w:lang w:eastAsia="ru-RU"/>
        </w:rPr>
        <w:t>Неменского</w:t>
      </w:r>
      <w:proofErr w:type="spellEnd"/>
      <w:r w:rsidRPr="003E39AB">
        <w:rPr>
          <w:rFonts w:ascii="Arial" w:eastAsia="Times New Roman" w:hAnsi="Arial" w:cs="Arial"/>
          <w:lang w:eastAsia="ru-RU"/>
        </w:rPr>
        <w:t>».</w:t>
      </w:r>
    </w:p>
    <w:p w14:paraId="07B06BF6" w14:textId="6766D1A5" w:rsidR="00F31D7D" w:rsidRPr="003E39AB" w:rsidRDefault="00615A3B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hAnsi="Arial" w:cs="Arial"/>
        </w:rPr>
        <w:t>Впервые участникам конкурса было предложено наряду с традиционной аннотацией  экспозиции и информацией о творческом коллективе п</w:t>
      </w:r>
      <w:r w:rsidR="00F31D7D" w:rsidRPr="003E39AB">
        <w:rPr>
          <w:rFonts w:ascii="Arial" w:hAnsi="Arial" w:cs="Arial"/>
        </w:rPr>
        <w:t>редстав</w:t>
      </w:r>
      <w:r w:rsidRPr="003E39AB">
        <w:rPr>
          <w:rFonts w:ascii="Arial" w:hAnsi="Arial" w:cs="Arial"/>
        </w:rPr>
        <w:t>ить</w:t>
      </w:r>
      <w:r w:rsidR="00F31D7D" w:rsidRPr="003E39AB">
        <w:rPr>
          <w:rFonts w:ascii="Arial" w:hAnsi="Arial" w:cs="Arial"/>
        </w:rPr>
        <w:t xml:space="preserve"> </w:t>
      </w:r>
      <w:r w:rsidRPr="003E39AB">
        <w:rPr>
          <w:rFonts w:ascii="Arial" w:hAnsi="Arial" w:cs="Arial"/>
        </w:rPr>
        <w:t xml:space="preserve">в качестве сопровождения выставочного проекта - </w:t>
      </w:r>
      <w:r w:rsidRPr="00D61CAC">
        <w:rPr>
          <w:rFonts w:ascii="Arial" w:hAnsi="Arial" w:cs="Arial"/>
        </w:rPr>
        <w:t>компьютерную</w:t>
      </w:r>
      <w:r w:rsidR="00F31D7D" w:rsidRPr="00D61CAC">
        <w:rPr>
          <w:rFonts w:ascii="Arial" w:hAnsi="Arial" w:cs="Arial"/>
        </w:rPr>
        <w:t xml:space="preserve"> </w:t>
      </w:r>
      <w:r w:rsidRPr="00D61CAC">
        <w:rPr>
          <w:rFonts w:ascii="Arial" w:hAnsi="Arial" w:cs="Arial"/>
        </w:rPr>
        <w:t>презентацию</w:t>
      </w:r>
      <w:r w:rsidR="00F31D7D" w:rsidRPr="00D61CAC">
        <w:rPr>
          <w:rFonts w:ascii="Arial" w:hAnsi="Arial" w:cs="Arial"/>
        </w:rPr>
        <w:t xml:space="preserve"> (или видео)</w:t>
      </w:r>
      <w:r w:rsidR="00F31D7D" w:rsidRPr="003E39AB">
        <w:rPr>
          <w:rFonts w:ascii="Arial" w:hAnsi="Arial" w:cs="Arial"/>
          <w:b/>
        </w:rPr>
        <w:t xml:space="preserve"> </w:t>
      </w:r>
      <w:r w:rsidR="00F31D7D" w:rsidRPr="003E39AB">
        <w:rPr>
          <w:rFonts w:ascii="Arial" w:hAnsi="Arial" w:cs="Arial"/>
        </w:rPr>
        <w:t xml:space="preserve">для размещения в Виртуальном музее «Школа </w:t>
      </w:r>
      <w:proofErr w:type="spellStart"/>
      <w:r w:rsidR="00F31D7D" w:rsidRPr="003E39AB">
        <w:rPr>
          <w:rFonts w:ascii="Arial" w:hAnsi="Arial" w:cs="Arial"/>
        </w:rPr>
        <w:t>Неменского</w:t>
      </w:r>
      <w:proofErr w:type="spellEnd"/>
      <w:r w:rsidR="00F31D7D" w:rsidRPr="003E39AB">
        <w:rPr>
          <w:rFonts w:ascii="Arial" w:hAnsi="Arial" w:cs="Arial"/>
        </w:rPr>
        <w:t xml:space="preserve">». </w:t>
      </w:r>
      <w:r w:rsidRPr="003E39AB">
        <w:rPr>
          <w:rFonts w:ascii="Arial" w:hAnsi="Arial" w:cs="Arial"/>
        </w:rPr>
        <w:t>Предполагалось, что к</w:t>
      </w:r>
      <w:r w:rsidR="00F31D7D" w:rsidRPr="003E39AB">
        <w:rPr>
          <w:rFonts w:ascii="Arial" w:hAnsi="Arial" w:cs="Arial"/>
        </w:rPr>
        <w:t>омпьютерные презентации и видеоролики</w:t>
      </w:r>
      <w:r w:rsidRPr="003E39AB">
        <w:rPr>
          <w:rFonts w:ascii="Arial" w:hAnsi="Arial" w:cs="Arial"/>
        </w:rPr>
        <w:t>, сделанные детьми под руководством педагога,</w:t>
      </w:r>
      <w:r w:rsidR="00F31D7D" w:rsidRPr="003E39AB">
        <w:rPr>
          <w:rFonts w:ascii="Arial" w:hAnsi="Arial" w:cs="Arial"/>
        </w:rPr>
        <w:t xml:space="preserve"> также будут участвовать в конкурсе</w:t>
      </w:r>
      <w:r w:rsidRPr="003E39AB">
        <w:rPr>
          <w:rFonts w:ascii="Arial" w:hAnsi="Arial" w:cs="Arial"/>
        </w:rPr>
        <w:t xml:space="preserve"> в качестве экспериментального задания</w:t>
      </w:r>
      <w:r w:rsidR="00F31D7D" w:rsidRPr="003E39AB">
        <w:rPr>
          <w:rFonts w:ascii="Arial" w:hAnsi="Arial" w:cs="Arial"/>
        </w:rPr>
        <w:t xml:space="preserve">.                                                                                                             </w:t>
      </w:r>
    </w:p>
    <w:p w14:paraId="14618ABE" w14:textId="77777777" w:rsidR="00B575EA" w:rsidRPr="003E39AB" w:rsidRDefault="00B575EA" w:rsidP="004A14EA">
      <w:pPr>
        <w:rPr>
          <w:rFonts w:ascii="Arial" w:eastAsia="Times New Roman" w:hAnsi="Arial" w:cs="Arial"/>
          <w:lang w:eastAsia="ru-RU"/>
        </w:rPr>
      </w:pPr>
    </w:p>
    <w:p w14:paraId="2B0BB9F8" w14:textId="4077405F" w:rsidR="00372DDE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Конкурс проходил в два тура. Первый (отборочный) тур конкурса проводился в форме просмотра электронных версий проектов. Н</w:t>
      </w:r>
      <w:r w:rsidR="00B575EA" w:rsidRPr="003E39AB">
        <w:rPr>
          <w:rFonts w:ascii="Arial" w:eastAsia="Times New Roman" w:hAnsi="Arial" w:cs="Arial"/>
          <w:lang w:eastAsia="ru-RU"/>
        </w:rPr>
        <w:t xml:space="preserve">а просмотр были представлены </w:t>
      </w:r>
      <w:r w:rsidR="00372DDE" w:rsidRPr="003E39AB">
        <w:rPr>
          <w:rFonts w:ascii="Arial" w:eastAsia="Times New Roman" w:hAnsi="Arial" w:cs="Arial"/>
          <w:b/>
          <w:lang w:eastAsia="ru-RU"/>
        </w:rPr>
        <w:t xml:space="preserve">272 </w:t>
      </w:r>
      <w:r w:rsidR="00372DDE" w:rsidRPr="003E39AB">
        <w:rPr>
          <w:rFonts w:ascii="Arial" w:eastAsia="Times New Roman" w:hAnsi="Arial" w:cs="Arial"/>
          <w:lang w:eastAsia="ru-RU"/>
        </w:rPr>
        <w:t xml:space="preserve">коллективных, </w:t>
      </w:r>
      <w:r w:rsidR="00372DDE" w:rsidRPr="003E39AB">
        <w:rPr>
          <w:rFonts w:ascii="Arial" w:eastAsia="Times New Roman" w:hAnsi="Arial" w:cs="Arial"/>
          <w:b/>
          <w:lang w:eastAsia="ru-RU"/>
        </w:rPr>
        <w:t>105</w:t>
      </w:r>
      <w:r w:rsidR="00372DDE" w:rsidRPr="003E39AB">
        <w:rPr>
          <w:rFonts w:ascii="Arial" w:eastAsia="Times New Roman" w:hAnsi="Arial" w:cs="Arial"/>
          <w:lang w:eastAsia="ru-RU"/>
        </w:rPr>
        <w:t xml:space="preserve"> индивидуальных проектов в различных видах художественного творчества и </w:t>
      </w:r>
      <w:r w:rsidR="00372DDE" w:rsidRPr="003E39AB">
        <w:rPr>
          <w:rFonts w:ascii="Arial" w:eastAsia="Times New Roman" w:hAnsi="Arial" w:cs="Arial"/>
          <w:b/>
          <w:lang w:eastAsia="ru-RU"/>
        </w:rPr>
        <w:t>11</w:t>
      </w:r>
      <w:r w:rsidR="00372DDE" w:rsidRPr="003E39AB">
        <w:rPr>
          <w:rFonts w:ascii="Arial" w:eastAsia="Times New Roman" w:hAnsi="Arial" w:cs="Arial"/>
          <w:lang w:eastAsia="ru-RU"/>
        </w:rPr>
        <w:t xml:space="preserve"> </w:t>
      </w:r>
      <w:r w:rsidR="008E1B5C" w:rsidRPr="003E39AB">
        <w:rPr>
          <w:rFonts w:ascii="Arial" w:eastAsia="Times New Roman" w:hAnsi="Arial" w:cs="Arial"/>
          <w:lang w:eastAsia="ru-RU"/>
        </w:rPr>
        <w:t xml:space="preserve">детских </w:t>
      </w:r>
      <w:r w:rsidR="00372DDE" w:rsidRPr="003E39AB">
        <w:rPr>
          <w:rFonts w:ascii="Arial" w:eastAsia="Times New Roman" w:hAnsi="Arial" w:cs="Arial"/>
          <w:lang w:eastAsia="ru-RU"/>
        </w:rPr>
        <w:t xml:space="preserve">видеороликов. Кроме того, </w:t>
      </w:r>
      <w:r w:rsidR="008E1B5C" w:rsidRPr="003E39AB">
        <w:rPr>
          <w:rFonts w:ascii="Arial" w:eastAsia="Times New Roman" w:hAnsi="Arial" w:cs="Arial"/>
          <w:b/>
          <w:lang w:eastAsia="ru-RU"/>
        </w:rPr>
        <w:t>65</w:t>
      </w:r>
      <w:r w:rsidR="008E1B5C" w:rsidRPr="003E39AB">
        <w:rPr>
          <w:rFonts w:ascii="Arial" w:eastAsia="Times New Roman" w:hAnsi="Arial" w:cs="Arial"/>
          <w:lang w:eastAsia="ru-RU"/>
        </w:rPr>
        <w:t xml:space="preserve"> видеосюжетов, сопровождающих выставочные проекты, были созданы педагогами - руководителями проектов.</w:t>
      </w:r>
    </w:p>
    <w:p w14:paraId="2E9C69BC" w14:textId="70DAA076" w:rsidR="007831DD" w:rsidRPr="003E39AB" w:rsidRDefault="007831DD" w:rsidP="004A14EA">
      <w:pPr>
        <w:rPr>
          <w:rFonts w:ascii="Arial" w:eastAsia="Times New Roman" w:hAnsi="Arial" w:cs="Arial"/>
          <w:lang w:eastAsia="ru-RU"/>
        </w:rPr>
      </w:pPr>
    </w:p>
    <w:p w14:paraId="0F5A1B76" w14:textId="6BF2DC53" w:rsidR="00B575EA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 xml:space="preserve">В работе над проектами участвовало </w:t>
      </w:r>
      <w:r w:rsidR="001E350C" w:rsidRPr="003E39AB">
        <w:rPr>
          <w:rFonts w:ascii="Arial" w:eastAsia="Times New Roman" w:hAnsi="Arial" w:cs="Arial"/>
          <w:b/>
          <w:lang w:eastAsia="ru-RU"/>
        </w:rPr>
        <w:t>2</w:t>
      </w:r>
      <w:r w:rsidR="00DD7CE5" w:rsidRPr="003E39AB">
        <w:rPr>
          <w:rFonts w:ascii="Arial" w:eastAsia="Times New Roman" w:hAnsi="Arial" w:cs="Arial"/>
          <w:b/>
          <w:lang w:eastAsia="ru-RU"/>
        </w:rPr>
        <w:t>870</w:t>
      </w:r>
      <w:r w:rsidR="00DD7CE5" w:rsidRPr="003E39AB">
        <w:rPr>
          <w:rFonts w:ascii="Arial" w:eastAsia="Times New Roman" w:hAnsi="Arial" w:cs="Arial"/>
          <w:lang w:eastAsia="ru-RU"/>
        </w:rPr>
        <w:t xml:space="preserve"> обучающихся</w:t>
      </w:r>
      <w:r w:rsidR="001E350C" w:rsidRPr="003E39AB">
        <w:rPr>
          <w:rFonts w:ascii="Arial" w:eastAsia="Times New Roman" w:hAnsi="Arial" w:cs="Arial"/>
          <w:lang w:eastAsia="ru-RU"/>
        </w:rPr>
        <w:t xml:space="preserve"> и </w:t>
      </w:r>
      <w:r w:rsidR="001E350C" w:rsidRPr="003E39AB">
        <w:rPr>
          <w:rFonts w:ascii="Arial" w:eastAsia="Times New Roman" w:hAnsi="Arial" w:cs="Arial"/>
          <w:b/>
          <w:lang w:eastAsia="ru-RU"/>
        </w:rPr>
        <w:t>13</w:t>
      </w:r>
      <w:r w:rsidRPr="003E39AB">
        <w:rPr>
          <w:rFonts w:ascii="Arial" w:eastAsia="Times New Roman" w:hAnsi="Arial" w:cs="Arial"/>
          <w:b/>
          <w:lang w:eastAsia="ru-RU"/>
        </w:rPr>
        <w:t>0</w:t>
      </w:r>
      <w:r w:rsidRPr="003E39AB">
        <w:rPr>
          <w:rFonts w:ascii="Arial" w:eastAsia="Times New Roman" w:hAnsi="Arial" w:cs="Arial"/>
          <w:lang w:eastAsia="ru-RU"/>
        </w:rPr>
        <w:t xml:space="preserve"> педагогов-руководителей из </w:t>
      </w:r>
      <w:r w:rsidR="003F159E" w:rsidRPr="003E39AB">
        <w:rPr>
          <w:rFonts w:ascii="Arial" w:eastAsia="Times New Roman" w:hAnsi="Arial" w:cs="Arial"/>
          <w:b/>
          <w:lang w:eastAsia="ru-RU"/>
        </w:rPr>
        <w:t>103</w:t>
      </w:r>
      <w:r w:rsidRPr="003E39AB">
        <w:rPr>
          <w:rFonts w:ascii="Arial" w:eastAsia="Times New Roman" w:hAnsi="Arial" w:cs="Arial"/>
          <w:b/>
          <w:lang w:eastAsia="ru-RU"/>
        </w:rPr>
        <w:t xml:space="preserve"> </w:t>
      </w:r>
      <w:r w:rsidRPr="003E39AB">
        <w:rPr>
          <w:rFonts w:ascii="Arial" w:eastAsia="Times New Roman" w:hAnsi="Arial" w:cs="Arial"/>
          <w:lang w:eastAsia="ru-RU"/>
        </w:rPr>
        <w:t>образовательных учреждений</w:t>
      </w:r>
      <w:r w:rsidR="00D61CAC">
        <w:rPr>
          <w:rFonts w:ascii="Arial" w:eastAsia="Times New Roman" w:hAnsi="Arial" w:cs="Arial"/>
          <w:lang w:eastAsia="ru-RU"/>
        </w:rPr>
        <w:t xml:space="preserve"> Москвы, Московской области и некоторых регионов России</w:t>
      </w:r>
      <w:r w:rsidRPr="003E39AB">
        <w:rPr>
          <w:rFonts w:ascii="Arial" w:eastAsia="Times New Roman" w:hAnsi="Arial" w:cs="Arial"/>
          <w:lang w:eastAsia="ru-RU"/>
        </w:rPr>
        <w:t xml:space="preserve">. </w:t>
      </w:r>
    </w:p>
    <w:p w14:paraId="0E785C5F" w14:textId="77777777" w:rsidR="003F159E" w:rsidRPr="003E39AB" w:rsidRDefault="003F159E" w:rsidP="004A14EA">
      <w:pPr>
        <w:rPr>
          <w:rFonts w:ascii="Arial" w:eastAsia="Times New Roman" w:hAnsi="Arial" w:cs="Arial"/>
          <w:lang w:eastAsia="ru-RU"/>
        </w:rPr>
      </w:pPr>
    </w:p>
    <w:p w14:paraId="7082311C" w14:textId="77777777" w:rsidR="0029416E" w:rsidRDefault="004A14EA" w:rsidP="0029416E">
      <w:pPr>
        <w:jc w:val="center"/>
        <w:rPr>
          <w:rFonts w:ascii="Times" w:hAnsi="Times" w:cs="Times"/>
          <w:b/>
        </w:rPr>
      </w:pPr>
      <w:r w:rsidRPr="003E39AB">
        <w:rPr>
          <w:rFonts w:ascii="Arial" w:eastAsia="Times New Roman" w:hAnsi="Arial" w:cs="Arial"/>
          <w:lang w:eastAsia="ru-RU"/>
        </w:rPr>
        <w:t xml:space="preserve">Далее предметно-методическая комиссия отобрала </w:t>
      </w:r>
      <w:r w:rsidR="009B28FF">
        <w:rPr>
          <w:rFonts w:ascii="Arial" w:eastAsia="Times New Roman" w:hAnsi="Arial" w:cs="Arial"/>
          <w:lang w:eastAsia="ru-RU"/>
        </w:rPr>
        <w:t xml:space="preserve">на второй тур </w:t>
      </w:r>
      <w:r w:rsidR="009B28FF" w:rsidRPr="009B28FF">
        <w:rPr>
          <w:rFonts w:ascii="Arial" w:eastAsia="Times New Roman" w:hAnsi="Arial" w:cs="Arial"/>
          <w:b/>
          <w:lang w:eastAsia="ru-RU"/>
        </w:rPr>
        <w:t xml:space="preserve">315 </w:t>
      </w:r>
      <w:r w:rsidR="009B28FF">
        <w:rPr>
          <w:rFonts w:ascii="Arial" w:eastAsia="Times New Roman" w:hAnsi="Arial" w:cs="Arial"/>
          <w:lang w:eastAsia="ru-RU"/>
        </w:rPr>
        <w:t>проектов-номинантов</w:t>
      </w:r>
      <w:r w:rsidRPr="003E39AB">
        <w:rPr>
          <w:rFonts w:ascii="Arial" w:eastAsia="Times New Roman" w:hAnsi="Arial" w:cs="Arial"/>
          <w:lang w:eastAsia="ru-RU"/>
        </w:rPr>
        <w:t>. Все они были размещены на странице Конкурса в социальной сети ФБ</w:t>
      </w:r>
      <w:r w:rsidR="0029416E">
        <w:rPr>
          <w:rFonts w:ascii="Arial" w:eastAsia="Times New Roman" w:hAnsi="Arial" w:cs="Arial"/>
          <w:lang w:eastAsia="ru-RU"/>
        </w:rPr>
        <w:t xml:space="preserve">  </w:t>
      </w:r>
      <w:r w:rsidR="0029416E">
        <w:rPr>
          <w:rFonts w:ascii="Times" w:hAnsi="Times" w:cs="Times"/>
          <w:b/>
        </w:rPr>
        <w:t>https://www.facebook.com/cnho.vproekt/</w:t>
      </w:r>
    </w:p>
    <w:p w14:paraId="0E1A416D" w14:textId="4DA3034F" w:rsidR="00B575EA" w:rsidRPr="003E39AB" w:rsidRDefault="00064A3F" w:rsidP="004A14EA">
      <w:pPr>
        <w:rPr>
          <w:rFonts w:ascii="Arial" w:eastAsia="Times New Roman" w:hAnsi="Arial" w:cs="Arial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lang w:eastAsia="ru-RU"/>
        </w:rPr>
        <w:lastRenderedPageBreak/>
        <w:t xml:space="preserve">Количество учащихся – участников второго тура </w:t>
      </w:r>
      <w:r w:rsidRPr="003E39AB">
        <w:rPr>
          <w:rFonts w:ascii="Arial" w:eastAsia="Times New Roman" w:hAnsi="Arial" w:cs="Arial"/>
          <w:b/>
          <w:lang w:eastAsia="ru-RU"/>
        </w:rPr>
        <w:t xml:space="preserve">2590 </w:t>
      </w:r>
      <w:r>
        <w:rPr>
          <w:rFonts w:ascii="Arial" w:eastAsia="Times New Roman" w:hAnsi="Arial" w:cs="Arial"/>
          <w:lang w:eastAsia="ru-RU"/>
        </w:rPr>
        <w:t xml:space="preserve">чел. </w:t>
      </w:r>
      <w:r w:rsidRPr="003E39AB">
        <w:rPr>
          <w:rFonts w:ascii="Arial" w:eastAsia="Times New Roman" w:hAnsi="Arial" w:cs="Arial"/>
          <w:lang w:eastAsia="ru-RU"/>
        </w:rPr>
        <w:t xml:space="preserve">из </w:t>
      </w:r>
      <w:r w:rsidRPr="003E39AB">
        <w:rPr>
          <w:rFonts w:ascii="Arial" w:eastAsia="Times New Roman" w:hAnsi="Arial" w:cs="Arial"/>
          <w:b/>
          <w:lang w:eastAsia="ru-RU"/>
        </w:rPr>
        <w:t xml:space="preserve">90 </w:t>
      </w:r>
      <w:r w:rsidRPr="003E39AB">
        <w:rPr>
          <w:rFonts w:ascii="Arial" w:eastAsia="Times New Roman" w:hAnsi="Arial" w:cs="Arial"/>
          <w:lang w:eastAsia="ru-RU"/>
        </w:rPr>
        <w:t>образовательных организаций.</w:t>
      </w:r>
    </w:p>
    <w:p w14:paraId="2F85EFFE" w14:textId="77777777" w:rsidR="00DD7CE5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Второй тур конкурса проводился в форме просмотра проектов-номинантов. Авторитетное жюри определило победителей и призеров Конкурса.</w:t>
      </w:r>
      <w:r w:rsidR="00B91E37" w:rsidRPr="003E39AB">
        <w:rPr>
          <w:rFonts w:ascii="Arial" w:eastAsia="Times New Roman" w:hAnsi="Arial" w:cs="Arial"/>
          <w:lang w:eastAsia="ru-RU"/>
        </w:rPr>
        <w:t xml:space="preserve"> </w:t>
      </w:r>
    </w:p>
    <w:p w14:paraId="1F26D10E" w14:textId="7B079C27" w:rsidR="00DD7CE5" w:rsidRPr="003E39AB" w:rsidRDefault="00B91E37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 xml:space="preserve">Победителями Конкурса стали: </w:t>
      </w:r>
      <w:r w:rsidRPr="003E39AB">
        <w:rPr>
          <w:rFonts w:ascii="Arial" w:eastAsia="Times New Roman" w:hAnsi="Arial" w:cs="Arial"/>
          <w:b/>
          <w:lang w:eastAsia="ru-RU"/>
        </w:rPr>
        <w:t>2</w:t>
      </w:r>
      <w:r w:rsidR="004A14EA" w:rsidRPr="003E39AB">
        <w:rPr>
          <w:rFonts w:ascii="Arial" w:eastAsia="Times New Roman" w:hAnsi="Arial" w:cs="Arial"/>
          <w:b/>
          <w:lang w:eastAsia="ru-RU"/>
        </w:rPr>
        <w:t>6</w:t>
      </w:r>
      <w:r w:rsidRPr="003E39AB">
        <w:rPr>
          <w:rFonts w:ascii="Arial" w:eastAsia="Times New Roman" w:hAnsi="Arial" w:cs="Arial"/>
          <w:b/>
          <w:lang w:eastAsia="ru-RU"/>
        </w:rPr>
        <w:t>5</w:t>
      </w:r>
      <w:r w:rsidR="004A14EA" w:rsidRPr="003E39AB">
        <w:rPr>
          <w:rFonts w:ascii="Arial" w:eastAsia="Times New Roman" w:hAnsi="Arial" w:cs="Arial"/>
          <w:b/>
          <w:lang w:eastAsia="ru-RU"/>
        </w:rPr>
        <w:t xml:space="preserve"> </w:t>
      </w:r>
      <w:r w:rsidR="004A14EA" w:rsidRPr="003E39AB">
        <w:rPr>
          <w:rFonts w:ascii="Arial" w:eastAsia="Times New Roman" w:hAnsi="Arial" w:cs="Arial"/>
          <w:lang w:eastAsia="ru-RU"/>
        </w:rPr>
        <w:t xml:space="preserve">выставочных проектов, из них </w:t>
      </w:r>
      <w:r w:rsidRPr="003E39AB">
        <w:rPr>
          <w:rFonts w:ascii="Arial" w:eastAsia="Times New Roman" w:hAnsi="Arial" w:cs="Arial"/>
          <w:b/>
          <w:lang w:eastAsia="ru-RU"/>
        </w:rPr>
        <w:t>193</w:t>
      </w:r>
      <w:r w:rsidR="004A14EA" w:rsidRPr="003E39AB">
        <w:rPr>
          <w:rFonts w:ascii="Arial" w:eastAsia="Times New Roman" w:hAnsi="Arial" w:cs="Arial"/>
          <w:lang w:eastAsia="ru-RU"/>
        </w:rPr>
        <w:t xml:space="preserve"> коллективных и </w:t>
      </w:r>
      <w:r w:rsidR="004A14EA" w:rsidRPr="003E39AB">
        <w:rPr>
          <w:rFonts w:ascii="Arial" w:eastAsia="Times New Roman" w:hAnsi="Arial" w:cs="Arial"/>
          <w:b/>
          <w:lang w:eastAsia="ru-RU"/>
        </w:rPr>
        <w:t>72</w:t>
      </w:r>
      <w:r w:rsidR="004A14EA" w:rsidRPr="003E39AB">
        <w:rPr>
          <w:rFonts w:ascii="Arial" w:eastAsia="Times New Roman" w:hAnsi="Arial" w:cs="Arial"/>
          <w:lang w:eastAsia="ru-RU"/>
        </w:rPr>
        <w:t xml:space="preserve"> индивидуальных</w:t>
      </w:r>
      <w:r w:rsidR="00CE66C8" w:rsidRPr="003E39AB">
        <w:rPr>
          <w:rFonts w:ascii="Arial" w:eastAsia="Times New Roman" w:hAnsi="Arial" w:cs="Arial"/>
          <w:lang w:eastAsia="ru-RU"/>
        </w:rPr>
        <w:t>.</w:t>
      </w:r>
      <w:r w:rsidR="00DD7CE5" w:rsidRPr="003E39AB">
        <w:rPr>
          <w:rFonts w:ascii="Arial" w:eastAsia="Times New Roman" w:hAnsi="Arial" w:cs="Arial"/>
          <w:lang w:eastAsia="ru-RU"/>
        </w:rPr>
        <w:t xml:space="preserve"> </w:t>
      </w:r>
      <w:r w:rsidR="00DD7CE5" w:rsidRPr="003E39AB">
        <w:rPr>
          <w:rFonts w:ascii="Arial" w:eastAsia="Times New Roman" w:hAnsi="Arial" w:cs="Arial"/>
          <w:b/>
          <w:lang w:eastAsia="ru-RU"/>
        </w:rPr>
        <w:t xml:space="preserve">2193 </w:t>
      </w:r>
      <w:r w:rsidR="00CE66C8" w:rsidRPr="003E39AB">
        <w:rPr>
          <w:rFonts w:ascii="Arial" w:eastAsia="Times New Roman" w:hAnsi="Arial" w:cs="Arial"/>
          <w:lang w:eastAsia="ru-RU"/>
        </w:rPr>
        <w:t xml:space="preserve">обучающихся из </w:t>
      </w:r>
      <w:r w:rsidR="00CE66C8" w:rsidRPr="003E39AB">
        <w:rPr>
          <w:rFonts w:ascii="Arial" w:eastAsia="Times New Roman" w:hAnsi="Arial" w:cs="Arial"/>
          <w:b/>
          <w:lang w:eastAsia="ru-RU"/>
        </w:rPr>
        <w:t>8</w:t>
      </w:r>
      <w:r w:rsidR="004748F6" w:rsidRPr="003E39AB">
        <w:rPr>
          <w:rFonts w:ascii="Arial" w:eastAsia="Times New Roman" w:hAnsi="Arial" w:cs="Arial"/>
          <w:b/>
          <w:lang w:eastAsia="ru-RU"/>
        </w:rPr>
        <w:t>8</w:t>
      </w:r>
      <w:r w:rsidR="00CE66C8" w:rsidRPr="003E39AB">
        <w:rPr>
          <w:rFonts w:ascii="Arial" w:eastAsia="Times New Roman" w:hAnsi="Arial" w:cs="Arial"/>
          <w:lang w:eastAsia="ru-RU"/>
        </w:rPr>
        <w:t xml:space="preserve"> ОУ</w:t>
      </w:r>
      <w:r w:rsidR="004A14EA" w:rsidRPr="003E39AB">
        <w:rPr>
          <w:rFonts w:ascii="Arial" w:eastAsia="Times New Roman" w:hAnsi="Arial" w:cs="Arial"/>
          <w:lang w:eastAsia="ru-RU"/>
        </w:rPr>
        <w:t xml:space="preserve">. </w:t>
      </w:r>
    </w:p>
    <w:p w14:paraId="1F8A3FA1" w14:textId="6D130A20" w:rsidR="00DD7CE5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Призерами Конкурса стали</w:t>
      </w:r>
      <w:r w:rsidRPr="003E39AB">
        <w:rPr>
          <w:rFonts w:ascii="Arial" w:eastAsia="Times New Roman" w:hAnsi="Arial" w:cs="Arial"/>
          <w:b/>
          <w:lang w:eastAsia="ru-RU"/>
        </w:rPr>
        <w:t xml:space="preserve">: </w:t>
      </w:r>
      <w:r w:rsidR="00B91E37" w:rsidRPr="003E39AB">
        <w:rPr>
          <w:rFonts w:ascii="Arial" w:eastAsia="Times New Roman" w:hAnsi="Arial" w:cs="Arial"/>
          <w:b/>
          <w:lang w:eastAsia="ru-RU"/>
        </w:rPr>
        <w:t>50</w:t>
      </w:r>
      <w:r w:rsidR="00B91E37" w:rsidRPr="003E39AB">
        <w:rPr>
          <w:rFonts w:ascii="Arial" w:eastAsia="Times New Roman" w:hAnsi="Arial" w:cs="Arial"/>
          <w:lang w:eastAsia="ru-RU"/>
        </w:rPr>
        <w:t xml:space="preserve"> </w:t>
      </w:r>
      <w:r w:rsidRPr="003E39AB">
        <w:rPr>
          <w:rFonts w:ascii="Arial" w:eastAsia="Times New Roman" w:hAnsi="Arial" w:cs="Arial"/>
          <w:lang w:eastAsia="ru-RU"/>
        </w:rPr>
        <w:t xml:space="preserve">выставочных проекта, из них </w:t>
      </w:r>
      <w:r w:rsidR="00B91E37" w:rsidRPr="003E39AB">
        <w:rPr>
          <w:rFonts w:ascii="Arial" w:eastAsia="Times New Roman" w:hAnsi="Arial" w:cs="Arial"/>
          <w:b/>
          <w:lang w:eastAsia="ru-RU"/>
        </w:rPr>
        <w:t>37</w:t>
      </w:r>
      <w:r w:rsidRPr="003E39AB">
        <w:rPr>
          <w:rFonts w:ascii="Arial" w:eastAsia="Times New Roman" w:hAnsi="Arial" w:cs="Arial"/>
          <w:b/>
          <w:lang w:eastAsia="ru-RU"/>
        </w:rPr>
        <w:t xml:space="preserve"> </w:t>
      </w:r>
      <w:r w:rsidRPr="003E39AB">
        <w:rPr>
          <w:rFonts w:ascii="Arial" w:eastAsia="Times New Roman" w:hAnsi="Arial" w:cs="Arial"/>
          <w:lang w:eastAsia="ru-RU"/>
        </w:rPr>
        <w:t xml:space="preserve">коллективных и </w:t>
      </w:r>
      <w:r w:rsidR="00B91E37" w:rsidRPr="003E39AB">
        <w:rPr>
          <w:rFonts w:ascii="Arial" w:eastAsia="Times New Roman" w:hAnsi="Arial" w:cs="Arial"/>
          <w:b/>
          <w:lang w:eastAsia="ru-RU"/>
        </w:rPr>
        <w:t>13</w:t>
      </w:r>
      <w:r w:rsidRPr="003E39AB">
        <w:rPr>
          <w:rFonts w:ascii="Arial" w:eastAsia="Times New Roman" w:hAnsi="Arial" w:cs="Arial"/>
          <w:b/>
          <w:lang w:eastAsia="ru-RU"/>
        </w:rPr>
        <w:t xml:space="preserve"> </w:t>
      </w:r>
      <w:r w:rsidRPr="003E39AB">
        <w:rPr>
          <w:rFonts w:ascii="Arial" w:eastAsia="Times New Roman" w:hAnsi="Arial" w:cs="Arial"/>
          <w:lang w:eastAsia="ru-RU"/>
        </w:rPr>
        <w:t>индивидуальных</w:t>
      </w:r>
      <w:r w:rsidR="003F159E" w:rsidRPr="003E39AB">
        <w:rPr>
          <w:rFonts w:ascii="Arial" w:eastAsia="Times New Roman" w:hAnsi="Arial" w:cs="Arial"/>
          <w:lang w:eastAsia="ru-RU"/>
        </w:rPr>
        <w:t>.</w:t>
      </w:r>
      <w:r w:rsidR="00DD7CE5" w:rsidRPr="003E39AB">
        <w:rPr>
          <w:rFonts w:ascii="Arial" w:eastAsia="Times New Roman" w:hAnsi="Arial" w:cs="Arial"/>
          <w:lang w:eastAsia="ru-RU"/>
        </w:rPr>
        <w:t xml:space="preserve"> </w:t>
      </w:r>
      <w:r w:rsidR="003F159E" w:rsidRPr="003E39AB">
        <w:rPr>
          <w:rFonts w:ascii="Arial" w:eastAsia="Times New Roman" w:hAnsi="Arial" w:cs="Arial"/>
          <w:lang w:eastAsia="ru-RU"/>
        </w:rPr>
        <w:t xml:space="preserve"> </w:t>
      </w:r>
      <w:r w:rsidR="00DD7CE5" w:rsidRPr="003E39AB">
        <w:rPr>
          <w:rFonts w:ascii="Arial" w:eastAsia="Times New Roman" w:hAnsi="Arial" w:cs="Arial"/>
          <w:b/>
          <w:lang w:eastAsia="ru-RU"/>
        </w:rPr>
        <w:t xml:space="preserve">398 </w:t>
      </w:r>
      <w:r w:rsidR="00DD7CE5" w:rsidRPr="003E39AB">
        <w:rPr>
          <w:rFonts w:ascii="Arial" w:eastAsia="Times New Roman" w:hAnsi="Arial" w:cs="Arial"/>
          <w:lang w:eastAsia="ru-RU"/>
        </w:rPr>
        <w:t>обучающихся</w:t>
      </w:r>
      <w:r w:rsidR="003F159E" w:rsidRPr="003E39AB">
        <w:rPr>
          <w:rFonts w:ascii="Arial" w:eastAsia="Times New Roman" w:hAnsi="Arial" w:cs="Arial"/>
          <w:lang w:eastAsia="ru-RU"/>
        </w:rPr>
        <w:t xml:space="preserve"> из </w:t>
      </w:r>
      <w:r w:rsidR="003F159E" w:rsidRPr="003E39AB">
        <w:rPr>
          <w:rFonts w:ascii="Arial" w:eastAsia="Times New Roman" w:hAnsi="Arial" w:cs="Arial"/>
          <w:b/>
          <w:lang w:eastAsia="ru-RU"/>
        </w:rPr>
        <w:t xml:space="preserve">38 </w:t>
      </w:r>
      <w:r w:rsidR="003F159E" w:rsidRPr="003E39AB">
        <w:rPr>
          <w:rFonts w:ascii="Arial" w:eastAsia="Times New Roman" w:hAnsi="Arial" w:cs="Arial"/>
          <w:lang w:eastAsia="ru-RU"/>
        </w:rPr>
        <w:t>ОУ</w:t>
      </w:r>
      <w:r w:rsidRPr="003E39AB">
        <w:rPr>
          <w:rFonts w:ascii="Arial" w:eastAsia="Times New Roman" w:hAnsi="Arial" w:cs="Arial"/>
          <w:lang w:eastAsia="ru-RU"/>
        </w:rPr>
        <w:t xml:space="preserve">. </w:t>
      </w:r>
    </w:p>
    <w:p w14:paraId="327DA46C" w14:textId="77777777" w:rsidR="00DD7CE5" w:rsidRPr="003E39AB" w:rsidRDefault="00DD7CE5" w:rsidP="004A14EA">
      <w:pPr>
        <w:rPr>
          <w:rFonts w:ascii="Arial" w:eastAsia="Times New Roman" w:hAnsi="Arial" w:cs="Arial"/>
          <w:lang w:eastAsia="ru-RU"/>
        </w:rPr>
      </w:pPr>
    </w:p>
    <w:p w14:paraId="6D600E4F" w14:textId="459ADD63" w:rsidR="004A14EA" w:rsidRPr="003E39AB" w:rsidRDefault="004404A1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b/>
          <w:lang w:eastAsia="ru-RU"/>
        </w:rPr>
        <w:t>1</w:t>
      </w:r>
      <w:r w:rsidR="004A14EA" w:rsidRPr="003E39AB">
        <w:rPr>
          <w:rFonts w:ascii="Arial" w:eastAsia="Times New Roman" w:hAnsi="Arial" w:cs="Arial"/>
          <w:b/>
          <w:lang w:eastAsia="ru-RU"/>
        </w:rPr>
        <w:t>2</w:t>
      </w:r>
      <w:r w:rsidR="00064A3F">
        <w:rPr>
          <w:rFonts w:ascii="Arial" w:eastAsia="Times New Roman" w:hAnsi="Arial" w:cs="Arial"/>
          <w:b/>
          <w:lang w:eastAsia="ru-RU"/>
        </w:rPr>
        <w:t>2</w:t>
      </w:r>
      <w:r w:rsidRPr="003E39AB">
        <w:rPr>
          <w:rFonts w:ascii="Arial" w:eastAsia="Times New Roman" w:hAnsi="Arial" w:cs="Arial"/>
          <w:b/>
          <w:lang w:eastAsia="ru-RU"/>
        </w:rPr>
        <w:t xml:space="preserve"> </w:t>
      </w:r>
      <w:r w:rsidRPr="003E39AB">
        <w:rPr>
          <w:rFonts w:ascii="Arial" w:eastAsia="Times New Roman" w:hAnsi="Arial" w:cs="Arial"/>
          <w:lang w:eastAsia="ru-RU"/>
        </w:rPr>
        <w:t>педагог</w:t>
      </w:r>
      <w:r w:rsidR="00064A3F">
        <w:rPr>
          <w:rFonts w:ascii="Arial" w:eastAsia="Times New Roman" w:hAnsi="Arial" w:cs="Arial"/>
          <w:lang w:eastAsia="ru-RU"/>
        </w:rPr>
        <w:t>а</w:t>
      </w:r>
      <w:r w:rsidR="003F159E" w:rsidRPr="003E39AB">
        <w:rPr>
          <w:rFonts w:ascii="Arial" w:eastAsia="Times New Roman" w:hAnsi="Arial" w:cs="Arial"/>
          <w:lang w:eastAsia="ru-RU"/>
        </w:rPr>
        <w:t xml:space="preserve"> стал</w:t>
      </w:r>
      <w:r w:rsidR="00064A3F">
        <w:rPr>
          <w:rFonts w:ascii="Arial" w:eastAsia="Times New Roman" w:hAnsi="Arial" w:cs="Arial"/>
          <w:lang w:eastAsia="ru-RU"/>
        </w:rPr>
        <w:t>и</w:t>
      </w:r>
      <w:r w:rsidR="004A14EA" w:rsidRPr="003E39AB">
        <w:rPr>
          <w:rFonts w:ascii="Arial" w:eastAsia="Times New Roman" w:hAnsi="Arial" w:cs="Arial"/>
          <w:lang w:eastAsia="ru-RU"/>
        </w:rPr>
        <w:t xml:space="preserve"> победителями и призерами Ко</w:t>
      </w:r>
      <w:r w:rsidRPr="003E39AB">
        <w:rPr>
          <w:rFonts w:ascii="Arial" w:eastAsia="Times New Roman" w:hAnsi="Arial" w:cs="Arial"/>
          <w:lang w:eastAsia="ru-RU"/>
        </w:rPr>
        <w:t>нкурса художественных</w:t>
      </w:r>
      <w:r w:rsidR="00064A3F">
        <w:rPr>
          <w:rFonts w:ascii="Arial" w:eastAsia="Times New Roman" w:hAnsi="Arial" w:cs="Arial"/>
          <w:lang w:eastAsia="ru-RU"/>
        </w:rPr>
        <w:t xml:space="preserve"> выставочных</w:t>
      </w:r>
      <w:r w:rsidRPr="003E39AB">
        <w:rPr>
          <w:rFonts w:ascii="Arial" w:eastAsia="Times New Roman" w:hAnsi="Arial" w:cs="Arial"/>
          <w:lang w:eastAsia="ru-RU"/>
        </w:rPr>
        <w:t xml:space="preserve"> проектов. </w:t>
      </w:r>
      <w:r w:rsidR="004A14EA" w:rsidRPr="003E39AB">
        <w:rPr>
          <w:rFonts w:ascii="Arial" w:eastAsia="Times New Roman" w:hAnsi="Arial" w:cs="Arial"/>
          <w:lang w:eastAsia="ru-RU"/>
        </w:rPr>
        <w:t>Дипломами поб</w:t>
      </w:r>
      <w:r w:rsidR="00F3134C" w:rsidRPr="003E39AB">
        <w:rPr>
          <w:rFonts w:ascii="Arial" w:eastAsia="Times New Roman" w:hAnsi="Arial" w:cs="Arial"/>
          <w:lang w:eastAsia="ru-RU"/>
        </w:rPr>
        <w:t xml:space="preserve">едителей Конкурса награждены </w:t>
      </w:r>
      <w:r w:rsidR="00F3134C" w:rsidRPr="003E39AB">
        <w:rPr>
          <w:rFonts w:ascii="Arial" w:eastAsia="Times New Roman" w:hAnsi="Arial" w:cs="Arial"/>
          <w:b/>
          <w:lang w:eastAsia="ru-RU"/>
        </w:rPr>
        <w:t>1</w:t>
      </w:r>
      <w:r w:rsidR="00064A3F">
        <w:rPr>
          <w:rFonts w:ascii="Arial" w:eastAsia="Times New Roman" w:hAnsi="Arial" w:cs="Arial"/>
          <w:b/>
          <w:lang w:eastAsia="ru-RU"/>
        </w:rPr>
        <w:t>10</w:t>
      </w:r>
      <w:r w:rsidR="00F3134C" w:rsidRPr="003E39AB">
        <w:rPr>
          <w:rFonts w:ascii="Arial" w:eastAsia="Times New Roman" w:hAnsi="Arial" w:cs="Arial"/>
          <w:lang w:eastAsia="ru-RU"/>
        </w:rPr>
        <w:t xml:space="preserve"> педагогов</w:t>
      </w:r>
      <w:r w:rsidR="004A14EA" w:rsidRPr="003E39AB">
        <w:rPr>
          <w:rFonts w:ascii="Arial" w:eastAsia="Times New Roman" w:hAnsi="Arial" w:cs="Arial"/>
          <w:lang w:eastAsia="ru-RU"/>
        </w:rPr>
        <w:t>. Дипломами</w:t>
      </w:r>
      <w:r w:rsidR="001E350C" w:rsidRPr="003E39AB">
        <w:rPr>
          <w:rFonts w:ascii="Arial" w:eastAsia="Times New Roman" w:hAnsi="Arial" w:cs="Arial"/>
          <w:lang w:eastAsia="ru-RU"/>
        </w:rPr>
        <w:t xml:space="preserve"> призеров Конкурса награждены </w:t>
      </w:r>
      <w:r w:rsidR="001E350C" w:rsidRPr="003E39AB">
        <w:rPr>
          <w:rFonts w:ascii="Arial" w:eastAsia="Times New Roman" w:hAnsi="Arial" w:cs="Arial"/>
          <w:b/>
          <w:lang w:eastAsia="ru-RU"/>
        </w:rPr>
        <w:t>12</w:t>
      </w:r>
      <w:r w:rsidR="004A14EA" w:rsidRPr="003E39AB">
        <w:rPr>
          <w:rFonts w:ascii="Arial" w:eastAsia="Times New Roman" w:hAnsi="Arial" w:cs="Arial"/>
          <w:lang w:eastAsia="ru-RU"/>
        </w:rPr>
        <w:t xml:space="preserve"> педагогов. </w:t>
      </w:r>
    </w:p>
    <w:p w14:paraId="3D4280AE" w14:textId="52D6D5B2" w:rsidR="009B28FF" w:rsidRDefault="00064A3F" w:rsidP="004A14EA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 этом году впервые по </w:t>
      </w:r>
      <w:r w:rsidR="00662771">
        <w:rPr>
          <w:rFonts w:ascii="Arial" w:eastAsia="Times New Roman" w:hAnsi="Arial" w:cs="Arial"/>
          <w:lang w:eastAsia="ru-RU"/>
        </w:rPr>
        <w:t xml:space="preserve">специальному </w:t>
      </w:r>
      <w:r>
        <w:rPr>
          <w:rFonts w:ascii="Arial" w:eastAsia="Times New Roman" w:hAnsi="Arial" w:cs="Arial"/>
          <w:lang w:eastAsia="ru-RU"/>
        </w:rPr>
        <w:t>решению жюри были объявлены лучшие творческие коллективы, представившие наиболее развернутые и интересные</w:t>
      </w:r>
      <w:r w:rsidR="00662771">
        <w:rPr>
          <w:rFonts w:ascii="Arial" w:eastAsia="Times New Roman" w:hAnsi="Arial" w:cs="Arial"/>
          <w:lang w:eastAsia="ru-RU"/>
        </w:rPr>
        <w:t xml:space="preserve"> художественные проекты. Это студии, кружки, мастерские </w:t>
      </w:r>
      <w:r w:rsidR="00D61CAC">
        <w:rPr>
          <w:rFonts w:ascii="Arial" w:eastAsia="Times New Roman" w:hAnsi="Arial" w:cs="Arial"/>
          <w:lang w:eastAsia="ru-RU"/>
        </w:rPr>
        <w:t xml:space="preserve"> - </w:t>
      </w:r>
      <w:r w:rsidR="00662771" w:rsidRPr="00662771">
        <w:rPr>
          <w:rFonts w:ascii="Arial" w:eastAsia="Times New Roman" w:hAnsi="Arial" w:cs="Arial"/>
          <w:b/>
          <w:lang w:eastAsia="ru-RU"/>
        </w:rPr>
        <w:t>22</w:t>
      </w:r>
      <w:r w:rsidR="00D61CAC">
        <w:rPr>
          <w:rFonts w:ascii="Arial" w:eastAsia="Times New Roman" w:hAnsi="Arial" w:cs="Arial"/>
          <w:lang w:eastAsia="ru-RU"/>
        </w:rPr>
        <w:t xml:space="preserve"> коллектива</w:t>
      </w:r>
      <w:r w:rsidR="00662771">
        <w:rPr>
          <w:rFonts w:ascii="Arial" w:eastAsia="Times New Roman" w:hAnsi="Arial" w:cs="Arial"/>
          <w:lang w:eastAsia="ru-RU"/>
        </w:rPr>
        <w:t xml:space="preserve"> из самых разных образовательных учреждений – общеобразовательных и художественных школ, школ искусств и центров творчества детей.</w:t>
      </w:r>
    </w:p>
    <w:p w14:paraId="7D641C72" w14:textId="77777777" w:rsidR="00662771" w:rsidRDefault="00662771" w:rsidP="004A14EA">
      <w:pPr>
        <w:rPr>
          <w:rFonts w:ascii="Arial" w:eastAsia="Times New Roman" w:hAnsi="Arial" w:cs="Arial"/>
          <w:lang w:eastAsia="ru-RU"/>
        </w:rPr>
      </w:pPr>
    </w:p>
    <w:p w14:paraId="18ED65E4" w14:textId="42CB296E" w:rsidR="009A68B8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Конкурсные работы оценивались в соответствии с определенными требованиями: осмысленный выбор авто</w:t>
      </w:r>
      <w:r w:rsidR="009A68B8" w:rsidRPr="003E39AB">
        <w:rPr>
          <w:rFonts w:ascii="Arial" w:eastAsia="Times New Roman" w:hAnsi="Arial" w:cs="Arial"/>
          <w:lang w:eastAsia="ru-RU"/>
        </w:rPr>
        <w:t>рской темы выставочного проекта;</w:t>
      </w:r>
      <w:r w:rsidRPr="003E39AB">
        <w:rPr>
          <w:rFonts w:ascii="Arial" w:eastAsia="Times New Roman" w:hAnsi="Arial" w:cs="Arial"/>
          <w:lang w:eastAsia="ru-RU"/>
        </w:rPr>
        <w:t xml:space="preserve"> </w:t>
      </w:r>
    </w:p>
    <w:p w14:paraId="070142AC" w14:textId="77777777" w:rsidR="009A68B8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 xml:space="preserve">раскрытие содержания темы художественными средствами, образная выразительность работ; </w:t>
      </w:r>
    </w:p>
    <w:p w14:paraId="612BFF52" w14:textId="77777777" w:rsidR="00064A3F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 xml:space="preserve">наблюдательность авторов, оригинальность и самостоятельность творческого решения; </w:t>
      </w:r>
    </w:p>
    <w:p w14:paraId="59097F59" w14:textId="6FEEDD41" w:rsidR="009A68B8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осознанный выбор и использование выразительных и технических возможностей художественных материалов, мастерство выполнения работы;</w:t>
      </w:r>
    </w:p>
    <w:p w14:paraId="1911EA82" w14:textId="6F234943" w:rsidR="004A14EA" w:rsidRPr="003E39AB" w:rsidRDefault="00064A3F" w:rsidP="004A14EA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экспозиция </w:t>
      </w:r>
      <w:r w:rsidR="004A14EA" w:rsidRPr="003E39AB">
        <w:rPr>
          <w:rFonts w:ascii="Arial" w:eastAsia="Times New Roman" w:hAnsi="Arial" w:cs="Arial"/>
          <w:lang w:eastAsia="ru-RU"/>
        </w:rPr>
        <w:t>выставочного проекта, его презентация и информационное сопровождение.</w:t>
      </w:r>
    </w:p>
    <w:p w14:paraId="76F561F7" w14:textId="77777777" w:rsidR="009A68B8" w:rsidRPr="003E39AB" w:rsidRDefault="009A68B8" w:rsidP="004A14EA">
      <w:pPr>
        <w:rPr>
          <w:rFonts w:ascii="Arial" w:eastAsia="Times New Roman" w:hAnsi="Arial" w:cs="Arial"/>
          <w:lang w:eastAsia="ru-RU"/>
        </w:rPr>
      </w:pPr>
    </w:p>
    <w:p w14:paraId="016624A4" w14:textId="77777777" w:rsid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 xml:space="preserve">Итоговая выставка </w:t>
      </w:r>
      <w:r w:rsidR="001E350C" w:rsidRPr="003E39AB">
        <w:rPr>
          <w:rFonts w:ascii="Arial" w:eastAsia="Times New Roman" w:hAnsi="Arial" w:cs="Arial"/>
          <w:lang w:eastAsia="ru-RU"/>
        </w:rPr>
        <w:t>конкурса впервые проводи</w:t>
      </w:r>
      <w:r w:rsidRPr="003E39AB">
        <w:rPr>
          <w:rFonts w:ascii="Arial" w:eastAsia="Times New Roman" w:hAnsi="Arial" w:cs="Arial"/>
          <w:lang w:eastAsia="ru-RU"/>
        </w:rPr>
        <w:t xml:space="preserve">лась в </w:t>
      </w:r>
      <w:r w:rsidR="001E350C" w:rsidRPr="003E39AB">
        <w:rPr>
          <w:rFonts w:ascii="Arial" w:eastAsia="Times New Roman" w:hAnsi="Arial" w:cs="Arial"/>
          <w:lang w:eastAsia="ru-RU"/>
        </w:rPr>
        <w:t>виртуальном формате.</w:t>
      </w:r>
      <w:r w:rsidR="003E39AB">
        <w:rPr>
          <w:rFonts w:ascii="Arial" w:eastAsia="Times New Roman" w:hAnsi="Arial" w:cs="Arial"/>
          <w:lang w:eastAsia="ru-RU"/>
        </w:rPr>
        <w:t xml:space="preserve">           </w:t>
      </w:r>
      <w:r w:rsidR="00D310FF" w:rsidRPr="003E39AB">
        <w:rPr>
          <w:rFonts w:ascii="Arial" w:eastAsia="Times New Roman" w:hAnsi="Arial" w:cs="Arial"/>
          <w:lang w:eastAsia="ru-RU"/>
        </w:rPr>
        <w:t xml:space="preserve"> Её презентация прошла дистанционно на платформе </w:t>
      </w:r>
      <w:r w:rsidR="00D310FF" w:rsidRPr="003E39AB">
        <w:rPr>
          <w:rFonts w:ascii="Arial" w:eastAsia="Times New Roman" w:hAnsi="Arial" w:cs="Arial"/>
          <w:lang w:val="en-GB" w:eastAsia="ru-RU"/>
        </w:rPr>
        <w:t xml:space="preserve">zoom </w:t>
      </w:r>
      <w:r w:rsidR="00D310FF" w:rsidRPr="003E39AB">
        <w:rPr>
          <w:rFonts w:ascii="Arial" w:eastAsia="Times New Roman" w:hAnsi="Arial" w:cs="Arial"/>
          <w:lang w:eastAsia="ru-RU"/>
        </w:rPr>
        <w:t>15 апреля 2021</w:t>
      </w:r>
      <w:r w:rsidRPr="003E39AB">
        <w:rPr>
          <w:rFonts w:ascii="Arial" w:eastAsia="Times New Roman" w:hAnsi="Arial" w:cs="Arial"/>
          <w:lang w:eastAsia="ru-RU"/>
        </w:rPr>
        <w:t xml:space="preserve">г. </w:t>
      </w:r>
      <w:r w:rsidR="003E39AB">
        <w:rPr>
          <w:rFonts w:ascii="Arial" w:eastAsia="Times New Roman" w:hAnsi="Arial" w:cs="Arial"/>
          <w:lang w:eastAsia="ru-RU"/>
        </w:rPr>
        <w:t xml:space="preserve">           </w:t>
      </w:r>
      <w:r w:rsidRPr="003E39AB">
        <w:rPr>
          <w:rFonts w:ascii="Arial" w:eastAsia="Times New Roman" w:hAnsi="Arial" w:cs="Arial"/>
          <w:lang w:eastAsia="ru-RU"/>
        </w:rPr>
        <w:t xml:space="preserve">В экспозиции выставки представлены живописные и графические работы; </w:t>
      </w:r>
      <w:r w:rsidR="001E350C" w:rsidRPr="003E39AB">
        <w:rPr>
          <w:rFonts w:ascii="Arial" w:eastAsia="Times New Roman" w:hAnsi="Arial" w:cs="Arial"/>
          <w:lang w:eastAsia="ru-RU"/>
        </w:rPr>
        <w:t xml:space="preserve">книги, </w:t>
      </w:r>
      <w:r w:rsidRPr="003E39AB">
        <w:rPr>
          <w:rFonts w:ascii="Arial" w:eastAsia="Times New Roman" w:hAnsi="Arial" w:cs="Arial"/>
          <w:lang w:eastAsia="ru-RU"/>
        </w:rPr>
        <w:t>скульптура и бумагопластика; изделия декоративно-прикладного творчества (керамика, роспись, куклы, игрушки</w:t>
      </w:r>
      <w:r w:rsidR="004404A1" w:rsidRPr="003E39AB">
        <w:rPr>
          <w:rFonts w:ascii="Arial" w:eastAsia="Times New Roman" w:hAnsi="Arial" w:cs="Arial"/>
          <w:lang w:eastAsia="ru-RU"/>
        </w:rPr>
        <w:t xml:space="preserve"> из различных материалов</w:t>
      </w:r>
      <w:r w:rsidRPr="003E39AB">
        <w:rPr>
          <w:rFonts w:ascii="Arial" w:eastAsia="Times New Roman" w:hAnsi="Arial" w:cs="Arial"/>
          <w:lang w:eastAsia="ru-RU"/>
        </w:rPr>
        <w:t xml:space="preserve">), </w:t>
      </w:r>
      <w:r w:rsidR="00D310FF" w:rsidRPr="003E39AB">
        <w:rPr>
          <w:rFonts w:ascii="Arial" w:eastAsia="Times New Roman" w:hAnsi="Arial" w:cs="Arial"/>
          <w:lang w:eastAsia="ru-RU"/>
        </w:rPr>
        <w:t>костюм;</w:t>
      </w:r>
      <w:r w:rsidRPr="003E39AB">
        <w:rPr>
          <w:rFonts w:ascii="Arial" w:eastAsia="Times New Roman" w:hAnsi="Arial" w:cs="Arial"/>
          <w:lang w:eastAsia="ru-RU"/>
        </w:rPr>
        <w:t xml:space="preserve"> </w:t>
      </w:r>
      <w:r w:rsidR="001E350C" w:rsidRPr="003E39AB">
        <w:rPr>
          <w:rFonts w:ascii="Arial" w:eastAsia="Times New Roman" w:hAnsi="Arial" w:cs="Arial"/>
          <w:lang w:eastAsia="ru-RU"/>
        </w:rPr>
        <w:t xml:space="preserve">архитектурные и дизайнерские проекты, </w:t>
      </w:r>
      <w:r w:rsidR="00D310FF" w:rsidRPr="003E39AB">
        <w:rPr>
          <w:rFonts w:ascii="Arial" w:eastAsia="Times New Roman" w:hAnsi="Arial" w:cs="Arial"/>
          <w:lang w:eastAsia="ru-RU"/>
        </w:rPr>
        <w:t xml:space="preserve">фотография; </w:t>
      </w:r>
      <w:r w:rsidRPr="003E39AB">
        <w:rPr>
          <w:rFonts w:ascii="Arial" w:eastAsia="Times New Roman" w:hAnsi="Arial" w:cs="Arial"/>
          <w:lang w:eastAsia="ru-RU"/>
        </w:rPr>
        <w:t xml:space="preserve">коллективные панно-коллажи, макеты и пространственные композиции. </w:t>
      </w:r>
    </w:p>
    <w:p w14:paraId="5F5E2FCD" w14:textId="2774B355" w:rsidR="004A14EA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В итогов</w:t>
      </w:r>
      <w:r w:rsidR="009A68B8" w:rsidRPr="003E39AB">
        <w:rPr>
          <w:rFonts w:ascii="Arial" w:eastAsia="Times New Roman" w:hAnsi="Arial" w:cs="Arial"/>
          <w:lang w:eastAsia="ru-RU"/>
        </w:rPr>
        <w:t xml:space="preserve">ой выставке приняли участие </w:t>
      </w:r>
      <w:r w:rsidR="009A68B8" w:rsidRPr="003E39AB">
        <w:rPr>
          <w:rFonts w:ascii="Arial" w:eastAsia="Times New Roman" w:hAnsi="Arial" w:cs="Arial"/>
          <w:b/>
          <w:lang w:eastAsia="ru-RU"/>
        </w:rPr>
        <w:t>2590</w:t>
      </w:r>
      <w:r w:rsidRPr="003E39AB">
        <w:rPr>
          <w:rFonts w:ascii="Arial" w:eastAsia="Times New Roman" w:hAnsi="Arial" w:cs="Arial"/>
          <w:b/>
          <w:lang w:eastAsia="ru-RU"/>
        </w:rPr>
        <w:t xml:space="preserve"> </w:t>
      </w:r>
      <w:r w:rsidRPr="003E39AB">
        <w:rPr>
          <w:rFonts w:ascii="Arial" w:eastAsia="Times New Roman" w:hAnsi="Arial" w:cs="Arial"/>
          <w:lang w:eastAsia="ru-RU"/>
        </w:rPr>
        <w:t xml:space="preserve">обучающихся из </w:t>
      </w:r>
      <w:r w:rsidRPr="003E39AB">
        <w:rPr>
          <w:rFonts w:ascii="Arial" w:eastAsia="Times New Roman" w:hAnsi="Arial" w:cs="Arial"/>
          <w:b/>
          <w:lang w:eastAsia="ru-RU"/>
        </w:rPr>
        <w:t xml:space="preserve">90 </w:t>
      </w:r>
      <w:r w:rsidRPr="003E39AB">
        <w:rPr>
          <w:rFonts w:ascii="Arial" w:eastAsia="Times New Roman" w:hAnsi="Arial" w:cs="Arial"/>
          <w:lang w:eastAsia="ru-RU"/>
        </w:rPr>
        <w:t xml:space="preserve">образовательных организаций. </w:t>
      </w:r>
      <w:r w:rsidR="003E39AB">
        <w:rPr>
          <w:rFonts w:ascii="Arial" w:eastAsia="Times New Roman" w:hAnsi="Arial" w:cs="Arial"/>
          <w:lang w:eastAsia="ru-RU"/>
        </w:rPr>
        <w:t xml:space="preserve">Выставка включила в себя </w:t>
      </w:r>
      <w:r w:rsidR="003E39AB" w:rsidRPr="003E39AB">
        <w:rPr>
          <w:rFonts w:ascii="Arial" w:eastAsia="Times New Roman" w:hAnsi="Arial" w:cs="Arial"/>
          <w:b/>
          <w:lang w:eastAsia="ru-RU"/>
        </w:rPr>
        <w:t>315</w:t>
      </w:r>
      <w:r w:rsidR="003E39AB">
        <w:rPr>
          <w:rFonts w:ascii="Arial" w:eastAsia="Times New Roman" w:hAnsi="Arial" w:cs="Arial"/>
          <w:lang w:eastAsia="ru-RU"/>
        </w:rPr>
        <w:t xml:space="preserve"> проектов, из них </w:t>
      </w:r>
      <w:r w:rsidR="003E39AB" w:rsidRPr="003E39AB">
        <w:rPr>
          <w:rFonts w:ascii="Arial" w:eastAsia="Times New Roman" w:hAnsi="Arial" w:cs="Arial"/>
          <w:b/>
          <w:lang w:eastAsia="ru-RU"/>
        </w:rPr>
        <w:t>230</w:t>
      </w:r>
      <w:r w:rsidR="003E39AB">
        <w:rPr>
          <w:rFonts w:ascii="Arial" w:eastAsia="Times New Roman" w:hAnsi="Arial" w:cs="Arial"/>
          <w:lang w:eastAsia="ru-RU"/>
        </w:rPr>
        <w:t xml:space="preserve"> коллективных и </w:t>
      </w:r>
      <w:r w:rsidR="003E39AB" w:rsidRPr="003E39AB">
        <w:rPr>
          <w:rFonts w:ascii="Arial" w:eastAsia="Times New Roman" w:hAnsi="Arial" w:cs="Arial"/>
          <w:b/>
          <w:lang w:eastAsia="ru-RU"/>
        </w:rPr>
        <w:t>85</w:t>
      </w:r>
      <w:r w:rsidR="003E39AB">
        <w:rPr>
          <w:rFonts w:ascii="Arial" w:eastAsia="Times New Roman" w:hAnsi="Arial" w:cs="Arial"/>
          <w:lang w:eastAsia="ru-RU"/>
        </w:rPr>
        <w:t xml:space="preserve"> индивидуальных. </w:t>
      </w:r>
      <w:r w:rsidR="009B28FF">
        <w:rPr>
          <w:rFonts w:ascii="Arial" w:eastAsia="Times New Roman" w:hAnsi="Arial" w:cs="Arial"/>
          <w:lang w:eastAsia="ru-RU"/>
        </w:rPr>
        <w:t xml:space="preserve">К ряду выставленных проектов </w:t>
      </w:r>
      <w:r w:rsidR="003E39AB">
        <w:rPr>
          <w:rFonts w:ascii="Arial" w:eastAsia="Times New Roman" w:hAnsi="Arial" w:cs="Arial"/>
          <w:lang w:eastAsia="ru-RU"/>
        </w:rPr>
        <w:t xml:space="preserve">были опубликованы </w:t>
      </w:r>
      <w:r w:rsidR="009B28FF">
        <w:rPr>
          <w:rFonts w:ascii="Arial" w:eastAsia="Times New Roman" w:hAnsi="Arial" w:cs="Arial"/>
          <w:lang w:eastAsia="ru-RU"/>
        </w:rPr>
        <w:t xml:space="preserve">видео и </w:t>
      </w:r>
      <w:r w:rsidR="003E39AB">
        <w:rPr>
          <w:rFonts w:ascii="Arial" w:eastAsia="Times New Roman" w:hAnsi="Arial" w:cs="Arial"/>
          <w:lang w:eastAsia="ru-RU"/>
        </w:rPr>
        <w:t>презен</w:t>
      </w:r>
      <w:r w:rsidR="009B28FF">
        <w:rPr>
          <w:rFonts w:ascii="Arial" w:eastAsia="Times New Roman" w:hAnsi="Arial" w:cs="Arial"/>
          <w:lang w:eastAsia="ru-RU"/>
        </w:rPr>
        <w:t>тации, сделанные учащимися и педагогами-руководителями проектов.</w:t>
      </w:r>
      <w:r w:rsidR="003E39AB">
        <w:rPr>
          <w:rFonts w:ascii="Arial" w:eastAsia="Times New Roman" w:hAnsi="Arial" w:cs="Arial"/>
          <w:lang w:eastAsia="ru-RU"/>
        </w:rPr>
        <w:t xml:space="preserve"> </w:t>
      </w:r>
    </w:p>
    <w:p w14:paraId="431089DD" w14:textId="77777777" w:rsidR="009B28FF" w:rsidRPr="003E39AB" w:rsidRDefault="009B28FF" w:rsidP="004A14EA">
      <w:pPr>
        <w:rPr>
          <w:rFonts w:ascii="Arial" w:eastAsia="Times New Roman" w:hAnsi="Arial" w:cs="Arial"/>
          <w:lang w:eastAsia="ru-RU"/>
        </w:rPr>
      </w:pPr>
    </w:p>
    <w:p w14:paraId="20C5D625" w14:textId="2B370A6D" w:rsidR="009B28FF" w:rsidRDefault="00B91E37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В</w:t>
      </w:r>
      <w:r w:rsidR="004A14EA" w:rsidRPr="003E39AB">
        <w:rPr>
          <w:rFonts w:ascii="Arial" w:eastAsia="Times New Roman" w:hAnsi="Arial" w:cs="Arial"/>
          <w:lang w:eastAsia="ru-RU"/>
        </w:rPr>
        <w:t>ыставку в этом году не удалось показать зрителям</w:t>
      </w:r>
      <w:r w:rsidR="00D310FF" w:rsidRPr="003E39AB">
        <w:rPr>
          <w:rFonts w:ascii="Arial" w:eastAsia="Times New Roman" w:hAnsi="Arial" w:cs="Arial"/>
          <w:lang w:eastAsia="ru-RU"/>
        </w:rPr>
        <w:t xml:space="preserve"> в традиционном формате в выставочном зале.</w:t>
      </w:r>
      <w:r w:rsidR="004A14EA" w:rsidRPr="003E39AB">
        <w:rPr>
          <w:rFonts w:ascii="Arial" w:eastAsia="Times New Roman" w:hAnsi="Arial" w:cs="Arial"/>
          <w:lang w:eastAsia="ru-RU"/>
        </w:rPr>
        <w:t xml:space="preserve"> Но был</w:t>
      </w:r>
      <w:r w:rsidRPr="003E39AB">
        <w:rPr>
          <w:rFonts w:ascii="Arial" w:eastAsia="Times New Roman" w:hAnsi="Arial" w:cs="Arial"/>
          <w:lang w:eastAsia="ru-RU"/>
        </w:rPr>
        <w:t>и</w:t>
      </w:r>
      <w:r w:rsidR="004A14EA" w:rsidRPr="003E39AB">
        <w:rPr>
          <w:rFonts w:ascii="Arial" w:eastAsia="Times New Roman" w:hAnsi="Arial" w:cs="Arial"/>
          <w:lang w:eastAsia="ru-RU"/>
        </w:rPr>
        <w:t xml:space="preserve"> сделан</w:t>
      </w:r>
      <w:r w:rsidRPr="003E39AB">
        <w:rPr>
          <w:rFonts w:ascii="Arial" w:eastAsia="Times New Roman" w:hAnsi="Arial" w:cs="Arial"/>
          <w:lang w:eastAsia="ru-RU"/>
        </w:rPr>
        <w:t>ы</w:t>
      </w:r>
      <w:r w:rsidR="004A14EA" w:rsidRPr="003E39AB">
        <w:rPr>
          <w:rFonts w:ascii="Arial" w:eastAsia="Times New Roman" w:hAnsi="Arial" w:cs="Arial"/>
          <w:lang w:eastAsia="ru-RU"/>
        </w:rPr>
        <w:t xml:space="preserve"> </w:t>
      </w:r>
      <w:r w:rsidR="009B28FF">
        <w:rPr>
          <w:rFonts w:ascii="Arial" w:eastAsia="Times New Roman" w:hAnsi="Arial" w:cs="Arial"/>
          <w:lang w:eastAsia="ru-RU"/>
        </w:rPr>
        <w:t xml:space="preserve">видео </w:t>
      </w:r>
      <w:r w:rsidR="00662771">
        <w:rPr>
          <w:rFonts w:ascii="Arial" w:eastAsia="Times New Roman" w:hAnsi="Arial" w:cs="Arial"/>
          <w:lang w:eastAsia="ru-RU"/>
        </w:rPr>
        <w:t>презентации</w:t>
      </w:r>
      <w:r w:rsidRPr="003E39AB">
        <w:rPr>
          <w:rFonts w:ascii="Arial" w:eastAsia="Times New Roman" w:hAnsi="Arial" w:cs="Arial"/>
          <w:lang w:eastAsia="ru-RU"/>
        </w:rPr>
        <w:t xml:space="preserve"> экспозиций проектов и </w:t>
      </w:r>
      <w:r w:rsidR="004A14EA" w:rsidRPr="003E39AB">
        <w:rPr>
          <w:rFonts w:ascii="Arial" w:eastAsia="Times New Roman" w:hAnsi="Arial" w:cs="Arial"/>
          <w:lang w:eastAsia="ru-RU"/>
        </w:rPr>
        <w:t>видео</w:t>
      </w:r>
      <w:r w:rsidRPr="003E39AB">
        <w:rPr>
          <w:rFonts w:ascii="Arial" w:eastAsia="Times New Roman" w:hAnsi="Arial" w:cs="Arial"/>
          <w:lang w:eastAsia="ru-RU"/>
        </w:rPr>
        <w:t>ролик – своеобразная виртуальная экскурсия по выставке.</w:t>
      </w:r>
      <w:r w:rsidR="004A14EA" w:rsidRPr="003E39AB">
        <w:rPr>
          <w:rFonts w:ascii="Arial" w:eastAsia="Times New Roman" w:hAnsi="Arial" w:cs="Arial"/>
          <w:lang w:eastAsia="ru-RU"/>
        </w:rPr>
        <w:t xml:space="preserve"> Благодаря интернету выставочные художественные проекты увидело большое количество зрителей и, конечно, участников Конкурса. </w:t>
      </w:r>
    </w:p>
    <w:p w14:paraId="3B5CBC9D" w14:textId="60B50648" w:rsidR="004A14EA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Дипломы победителям и призерам были разосланы в электронном виде.</w:t>
      </w:r>
    </w:p>
    <w:p w14:paraId="16D0EABB" w14:textId="77777777" w:rsidR="00D61CAC" w:rsidRDefault="00D61CAC" w:rsidP="004A14EA">
      <w:pPr>
        <w:rPr>
          <w:rFonts w:ascii="Arial" w:eastAsia="Times New Roman" w:hAnsi="Arial" w:cs="Arial"/>
          <w:lang w:eastAsia="ru-RU"/>
        </w:rPr>
      </w:pPr>
    </w:p>
    <w:p w14:paraId="67C9BA5C" w14:textId="54E9BBAD" w:rsidR="00D61CAC" w:rsidRPr="003E39AB" w:rsidRDefault="00D61CAC" w:rsidP="004A14EA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 итогам конкурса 20 мая</w:t>
      </w:r>
      <w:r w:rsidR="003608F6">
        <w:rPr>
          <w:rFonts w:ascii="Arial" w:eastAsia="Times New Roman" w:hAnsi="Arial" w:cs="Arial"/>
          <w:lang w:eastAsia="ru-RU"/>
        </w:rPr>
        <w:t xml:space="preserve"> 2021г.</w:t>
      </w:r>
      <w:r>
        <w:rPr>
          <w:rFonts w:ascii="Arial" w:eastAsia="Times New Roman" w:hAnsi="Arial" w:cs="Arial"/>
          <w:lang w:eastAsia="ru-RU"/>
        </w:rPr>
        <w:t xml:space="preserve"> был дистанционно проведен Круглый стол, на котором члены жюри</w:t>
      </w:r>
      <w:r w:rsidR="003608F6">
        <w:rPr>
          <w:rFonts w:ascii="Arial" w:eastAsia="Times New Roman" w:hAnsi="Arial" w:cs="Arial"/>
          <w:lang w:eastAsia="ru-RU"/>
        </w:rPr>
        <w:t xml:space="preserve"> поздравили победителей и призеров  и проанализировали их выставочные проекты. </w:t>
      </w:r>
    </w:p>
    <w:p w14:paraId="1BBEE4E1" w14:textId="77777777" w:rsidR="009B28FF" w:rsidRDefault="009B28FF" w:rsidP="004A14EA">
      <w:pPr>
        <w:rPr>
          <w:rFonts w:ascii="Arial" w:eastAsia="Times New Roman" w:hAnsi="Arial" w:cs="Arial"/>
          <w:lang w:eastAsia="ru-RU"/>
        </w:rPr>
      </w:pPr>
    </w:p>
    <w:p w14:paraId="055F54B9" w14:textId="77777777" w:rsidR="009B28FF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 xml:space="preserve">Конкурс продолжает развиваться. Из года в год расширяется поиск творческими коллективами во главе с талантливыми педагогами новых интересных тем, выразительных средств, художественных техник и материалов, вариантов решения выставочных экспозиций и их презентаций. </w:t>
      </w:r>
    </w:p>
    <w:p w14:paraId="6FBCB783" w14:textId="3541ED89" w:rsidR="004A14EA" w:rsidRPr="003E39AB" w:rsidRDefault="004A14EA" w:rsidP="004A14EA">
      <w:pPr>
        <w:rPr>
          <w:rFonts w:ascii="Arial" w:eastAsia="Times New Roman" w:hAnsi="Arial" w:cs="Arial"/>
          <w:lang w:eastAsia="ru-RU"/>
        </w:rPr>
      </w:pPr>
      <w:r w:rsidRPr="003E39AB">
        <w:rPr>
          <w:rFonts w:ascii="Arial" w:eastAsia="Times New Roman" w:hAnsi="Arial" w:cs="Arial"/>
          <w:lang w:eastAsia="ru-RU"/>
        </w:rPr>
        <w:t>Мы очень надеемся на неослабевающий интерес к конкурсу и желаем его участникам крепкого здоровья, новых замыслов, вдохновения и творческих успехов! До новых встреч, друзья!</w:t>
      </w:r>
    </w:p>
    <w:p w14:paraId="35D90CAF" w14:textId="77777777" w:rsidR="00AB62E2" w:rsidRPr="003E39AB" w:rsidRDefault="00AB62E2">
      <w:pPr>
        <w:rPr>
          <w:rFonts w:ascii="Arial" w:hAnsi="Arial" w:cs="Arial"/>
        </w:rPr>
      </w:pPr>
    </w:p>
    <w:sectPr w:rsidR="00AB62E2" w:rsidRPr="003E39AB" w:rsidSect="00AA053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EA"/>
    <w:rsid w:val="00064A3F"/>
    <w:rsid w:val="001C6590"/>
    <w:rsid w:val="001E350C"/>
    <w:rsid w:val="00225603"/>
    <w:rsid w:val="0029416E"/>
    <w:rsid w:val="002D2C34"/>
    <w:rsid w:val="00346871"/>
    <w:rsid w:val="003608F6"/>
    <w:rsid w:val="00372DDE"/>
    <w:rsid w:val="003E39AB"/>
    <w:rsid w:val="003F159E"/>
    <w:rsid w:val="004404A1"/>
    <w:rsid w:val="004748F6"/>
    <w:rsid w:val="004A14EA"/>
    <w:rsid w:val="00615A3B"/>
    <w:rsid w:val="00662771"/>
    <w:rsid w:val="006901B3"/>
    <w:rsid w:val="007831DD"/>
    <w:rsid w:val="008E1B5C"/>
    <w:rsid w:val="0095497A"/>
    <w:rsid w:val="009A68B8"/>
    <w:rsid w:val="009B28FF"/>
    <w:rsid w:val="00A342C0"/>
    <w:rsid w:val="00A94510"/>
    <w:rsid w:val="00AA053D"/>
    <w:rsid w:val="00AB62E2"/>
    <w:rsid w:val="00B575EA"/>
    <w:rsid w:val="00B91E37"/>
    <w:rsid w:val="00CE66C8"/>
    <w:rsid w:val="00D25C3A"/>
    <w:rsid w:val="00D310FF"/>
    <w:rsid w:val="00D61CAC"/>
    <w:rsid w:val="00DA2370"/>
    <w:rsid w:val="00DD7CE5"/>
    <w:rsid w:val="00EE731D"/>
    <w:rsid w:val="00F3134C"/>
    <w:rsid w:val="00F3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5289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0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6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61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9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1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5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31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0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5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53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854</Words>
  <Characters>4871</Characters>
  <Application>Microsoft Macintosh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6</cp:revision>
  <dcterms:created xsi:type="dcterms:W3CDTF">2021-05-26T02:39:00Z</dcterms:created>
  <dcterms:modified xsi:type="dcterms:W3CDTF">2021-06-04T06:35:00Z</dcterms:modified>
</cp:coreProperties>
</file>