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8A" w:rsidRDefault="003F438A" w:rsidP="001B3B62">
      <w:pPr>
        <w:pStyle w:val="1"/>
        <w:ind w:left="1496" w:right="1509" w:firstLine="0"/>
        <w:jc w:val="center"/>
      </w:pPr>
      <w:r>
        <w:t>ПОЛОЖЕНИЕ</w:t>
      </w:r>
    </w:p>
    <w:p w:rsidR="003F438A" w:rsidRPr="00317684" w:rsidRDefault="003F438A" w:rsidP="001B3B62">
      <w:pPr>
        <w:tabs>
          <w:tab w:val="left" w:pos="1533"/>
        </w:tabs>
        <w:ind w:right="12"/>
        <w:jc w:val="center"/>
        <w:rPr>
          <w:b/>
          <w:sz w:val="32"/>
        </w:rPr>
      </w:pPr>
      <w:r>
        <w:rPr>
          <w:b/>
          <w:sz w:val="32"/>
          <w:lang w:val="en-US"/>
        </w:rPr>
        <w:t>I</w:t>
      </w:r>
      <w:r w:rsidRPr="00317684">
        <w:rPr>
          <w:b/>
          <w:sz w:val="32"/>
        </w:rPr>
        <w:t>I Международно</w:t>
      </w:r>
      <w:r w:rsidR="00C92A19">
        <w:rPr>
          <w:b/>
          <w:sz w:val="32"/>
        </w:rPr>
        <w:t>го</w:t>
      </w:r>
      <w:r w:rsidRPr="00317684">
        <w:rPr>
          <w:b/>
          <w:sz w:val="32"/>
        </w:rPr>
        <w:t xml:space="preserve"> благотворительно</w:t>
      </w:r>
      <w:r w:rsidR="00C92A19">
        <w:rPr>
          <w:b/>
          <w:sz w:val="32"/>
        </w:rPr>
        <w:t>го</w:t>
      </w:r>
      <w:r w:rsidRPr="00317684">
        <w:rPr>
          <w:b/>
          <w:spacing w:val="-9"/>
          <w:sz w:val="32"/>
        </w:rPr>
        <w:t xml:space="preserve"> </w:t>
      </w:r>
      <w:r w:rsidRPr="00317684">
        <w:rPr>
          <w:b/>
          <w:sz w:val="32"/>
        </w:rPr>
        <w:t>конкурс</w:t>
      </w:r>
      <w:r w:rsidR="00C92A19">
        <w:rPr>
          <w:b/>
          <w:sz w:val="32"/>
        </w:rPr>
        <w:t>а</w:t>
      </w:r>
    </w:p>
    <w:p w:rsidR="003F438A" w:rsidRDefault="003F438A" w:rsidP="001B3B62">
      <w:pPr>
        <w:ind w:left="1500" w:right="1507"/>
        <w:jc w:val="center"/>
        <w:rPr>
          <w:b/>
          <w:sz w:val="32"/>
        </w:rPr>
      </w:pPr>
      <w:r>
        <w:rPr>
          <w:b/>
          <w:sz w:val="32"/>
        </w:rPr>
        <w:t>«Каждый народ — художник»</w:t>
      </w:r>
    </w:p>
    <w:p w:rsidR="005F1406" w:rsidRDefault="003F438A" w:rsidP="001B3B62">
      <w:pPr>
        <w:ind w:left="1500" w:right="1509"/>
        <w:jc w:val="center"/>
        <w:rPr>
          <w:b/>
          <w:sz w:val="30"/>
          <w:szCs w:val="30"/>
        </w:rPr>
      </w:pPr>
      <w:r w:rsidRPr="005F1406">
        <w:rPr>
          <w:b/>
          <w:sz w:val="30"/>
          <w:szCs w:val="30"/>
        </w:rPr>
        <w:t>по выявлению и поддержке молодых</w:t>
      </w:r>
      <w:r w:rsidR="005F1406" w:rsidRPr="005F1406">
        <w:rPr>
          <w:b/>
          <w:sz w:val="30"/>
          <w:szCs w:val="30"/>
        </w:rPr>
        <w:t xml:space="preserve"> </w:t>
      </w:r>
      <w:r w:rsidRPr="005F1406">
        <w:rPr>
          <w:b/>
          <w:sz w:val="30"/>
          <w:szCs w:val="30"/>
        </w:rPr>
        <w:t xml:space="preserve">талантов </w:t>
      </w:r>
    </w:p>
    <w:p w:rsidR="003F438A" w:rsidRPr="005F1406" w:rsidRDefault="003F438A" w:rsidP="001B3B62">
      <w:pPr>
        <w:ind w:left="1500" w:right="1509"/>
        <w:jc w:val="center"/>
        <w:rPr>
          <w:b/>
          <w:sz w:val="30"/>
          <w:szCs w:val="30"/>
        </w:rPr>
      </w:pPr>
      <w:r w:rsidRPr="005F1406">
        <w:rPr>
          <w:b/>
          <w:sz w:val="30"/>
          <w:szCs w:val="30"/>
        </w:rPr>
        <w:t>в области изобразительного искусства</w:t>
      </w:r>
    </w:p>
    <w:p w:rsidR="003F438A" w:rsidRDefault="003F438A" w:rsidP="001B3B62">
      <w:pPr>
        <w:pStyle w:val="a3"/>
        <w:ind w:left="0"/>
        <w:jc w:val="left"/>
        <w:rPr>
          <w:b/>
          <w:sz w:val="27"/>
        </w:rPr>
      </w:pPr>
    </w:p>
    <w:p w:rsidR="003F438A" w:rsidRPr="00C92A19" w:rsidRDefault="003F438A" w:rsidP="001B3B62">
      <w:pPr>
        <w:pStyle w:val="a5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C92A19">
        <w:rPr>
          <w:b/>
          <w:bCs/>
          <w:sz w:val="28"/>
          <w:szCs w:val="28"/>
        </w:rPr>
        <w:t>Общие положения</w:t>
      </w:r>
      <w:r w:rsidR="00C92A19">
        <w:rPr>
          <w:b/>
          <w:bCs/>
          <w:sz w:val="28"/>
          <w:szCs w:val="28"/>
        </w:rPr>
        <w:t>.</w:t>
      </w:r>
    </w:p>
    <w:p w:rsidR="003F438A" w:rsidRDefault="003F438A" w:rsidP="001B3B62">
      <w:pPr>
        <w:pStyle w:val="a5"/>
        <w:numPr>
          <w:ilvl w:val="1"/>
          <w:numId w:val="15"/>
        </w:numPr>
        <w:tabs>
          <w:tab w:val="left" w:pos="929"/>
        </w:tabs>
        <w:ind w:right="226" w:firstLine="0"/>
        <w:rPr>
          <w:sz w:val="28"/>
        </w:rPr>
      </w:pPr>
      <w:r>
        <w:rPr>
          <w:sz w:val="28"/>
        </w:rPr>
        <w:t>Настоящее Положение I</w:t>
      </w:r>
      <w:r>
        <w:rPr>
          <w:sz w:val="28"/>
          <w:lang w:val="en-US"/>
        </w:rPr>
        <w:t>I</w:t>
      </w:r>
      <w:r>
        <w:rPr>
          <w:sz w:val="28"/>
        </w:rPr>
        <w:t xml:space="preserve"> Международно</w:t>
      </w:r>
      <w:r w:rsidR="00C92A19">
        <w:rPr>
          <w:sz w:val="28"/>
        </w:rPr>
        <w:t>го</w:t>
      </w:r>
      <w:r>
        <w:rPr>
          <w:sz w:val="28"/>
        </w:rPr>
        <w:t xml:space="preserve"> благотворительно</w:t>
      </w:r>
      <w:r w:rsidR="00C92A19">
        <w:rPr>
          <w:sz w:val="28"/>
        </w:rPr>
        <w:t>го</w:t>
      </w:r>
      <w:r>
        <w:rPr>
          <w:sz w:val="28"/>
        </w:rPr>
        <w:t xml:space="preserve"> конкурс</w:t>
      </w:r>
      <w:r w:rsidR="00C92A19">
        <w:rPr>
          <w:sz w:val="28"/>
        </w:rPr>
        <w:t>а</w:t>
      </w:r>
      <w:r>
        <w:rPr>
          <w:sz w:val="28"/>
        </w:rPr>
        <w:t xml:space="preserve"> «Каждый народ - художник» (далее - Конкурс), проводимом в 20</w:t>
      </w:r>
      <w:r w:rsidRPr="00317684">
        <w:rPr>
          <w:sz w:val="28"/>
        </w:rPr>
        <w:t>20</w:t>
      </w:r>
      <w:r>
        <w:rPr>
          <w:sz w:val="28"/>
        </w:rPr>
        <w:t xml:space="preserve"> учебном году, определяет порядок организации и проведения Конкурса, его организационное, методическое и финансовое обеспечение, порядок участия, определения победителей и призёров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3F438A" w:rsidRDefault="003F438A" w:rsidP="001B3B62">
      <w:pPr>
        <w:pStyle w:val="a5"/>
        <w:numPr>
          <w:ilvl w:val="1"/>
          <w:numId w:val="15"/>
        </w:numPr>
        <w:tabs>
          <w:tab w:val="left" w:pos="1153"/>
        </w:tabs>
        <w:ind w:left="1153" w:hanging="933"/>
        <w:rPr>
          <w:sz w:val="28"/>
        </w:rPr>
      </w:pPr>
      <w:r>
        <w:rPr>
          <w:sz w:val="28"/>
        </w:rPr>
        <w:t>Конкурс проводится в рамках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реализации: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7" w:firstLine="0"/>
        <w:rPr>
          <w:sz w:val="28"/>
        </w:rPr>
      </w:pPr>
      <w:r>
        <w:rPr>
          <w:sz w:val="28"/>
        </w:rPr>
        <w:t>Концепции общенациональной системы выявления и развития молодых талантов (утверждена Президентом Российской Федерации от 03 апреля 2012 года №</w:t>
      </w:r>
      <w:r>
        <w:rPr>
          <w:spacing w:val="-1"/>
          <w:sz w:val="28"/>
        </w:rPr>
        <w:t xml:space="preserve"> </w:t>
      </w:r>
      <w:r>
        <w:rPr>
          <w:sz w:val="28"/>
        </w:rPr>
        <w:t>Пр-827);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28" w:firstLine="0"/>
        <w:rPr>
          <w:sz w:val="28"/>
        </w:rPr>
      </w:pPr>
      <w:r>
        <w:rPr>
          <w:sz w:val="28"/>
        </w:rPr>
        <w:t>Комплекса мер по реализации Концепции общенациональной системы выявления и развития молодых талантов на 2015 - 2020 годы (№ 3274п-П8, утверждён Правительством РФ</w:t>
      </w:r>
      <w:r>
        <w:rPr>
          <w:spacing w:val="-2"/>
          <w:sz w:val="28"/>
        </w:rPr>
        <w:t xml:space="preserve"> </w:t>
      </w:r>
      <w:r>
        <w:rPr>
          <w:sz w:val="28"/>
        </w:rPr>
        <w:t>27.05.2015);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3" w:firstLine="0"/>
        <w:rPr>
          <w:sz w:val="28"/>
        </w:rPr>
      </w:pPr>
      <w:r>
        <w:rPr>
          <w:sz w:val="28"/>
        </w:rPr>
        <w:t>Стратегии развития воспитания в Российской Федерации на период до 2025 года (распоряжение Правительства Российской Федерации от 29 мая 2015 г. 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6" w:firstLine="0"/>
        <w:rPr>
          <w:sz w:val="28"/>
        </w:rPr>
      </w:pPr>
      <w:r>
        <w:rPr>
          <w:sz w:val="28"/>
        </w:rPr>
        <w:t xml:space="preserve">Постановления Правительства РФ </w:t>
      </w:r>
      <w:r>
        <w:rPr>
          <w:spacing w:val="-4"/>
          <w:sz w:val="28"/>
        </w:rPr>
        <w:t xml:space="preserve">«Об </w:t>
      </w:r>
      <w:r>
        <w:rPr>
          <w:sz w:val="28"/>
        </w:rPr>
        <w:t>утверждении Правил выявления детей, проявивших выдающиеся способности, сопровождения и мониторинга их дальнейшего развития» (от 17 ноября 2015 г. №</w:t>
      </w:r>
      <w:r>
        <w:rPr>
          <w:spacing w:val="-2"/>
          <w:sz w:val="28"/>
        </w:rPr>
        <w:t xml:space="preserve"> </w:t>
      </w:r>
      <w:r>
        <w:rPr>
          <w:sz w:val="28"/>
        </w:rPr>
        <w:t>1239);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7" w:firstLine="0"/>
        <w:rPr>
          <w:sz w:val="28"/>
        </w:rPr>
      </w:pPr>
      <w:r>
        <w:rPr>
          <w:sz w:val="28"/>
        </w:rPr>
        <w:t xml:space="preserve">Приказа Министерства образования и науки РФ </w:t>
      </w:r>
      <w:r>
        <w:rPr>
          <w:spacing w:val="-3"/>
          <w:sz w:val="28"/>
        </w:rPr>
        <w:t xml:space="preserve">«Об </w:t>
      </w:r>
      <w:r>
        <w:rPr>
          <w:sz w:val="28"/>
        </w:rPr>
        <w:t>утверждении Перечня подлежащих мониторингу сведений о развитии одаренных детей» (от 24 февраля 2016 года №</w:t>
      </w:r>
      <w:r>
        <w:rPr>
          <w:spacing w:val="4"/>
          <w:sz w:val="28"/>
        </w:rPr>
        <w:t xml:space="preserve"> </w:t>
      </w:r>
      <w:r>
        <w:rPr>
          <w:sz w:val="28"/>
        </w:rPr>
        <w:t>134);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2" w:firstLine="0"/>
        <w:rPr>
          <w:sz w:val="28"/>
        </w:rPr>
      </w:pPr>
      <w:r>
        <w:rPr>
          <w:sz w:val="28"/>
        </w:rPr>
        <w:t xml:space="preserve">Стратегии государственной культурной политики на период до 2030 года, утвержденной распоряжением Правительства </w:t>
      </w:r>
      <w:proofErr w:type="spellStart"/>
      <w:r>
        <w:rPr>
          <w:sz w:val="28"/>
        </w:rPr>
        <w:t>РФот</w:t>
      </w:r>
      <w:proofErr w:type="spellEnd"/>
      <w:r>
        <w:rPr>
          <w:sz w:val="28"/>
        </w:rPr>
        <w:t xml:space="preserve"> 29 февраля 2016</w:t>
      </w:r>
      <w:r>
        <w:rPr>
          <w:spacing w:val="64"/>
          <w:sz w:val="28"/>
        </w:rPr>
        <w:t xml:space="preserve"> </w:t>
      </w:r>
      <w:r>
        <w:rPr>
          <w:sz w:val="28"/>
        </w:rPr>
        <w:t>г.</w:t>
      </w:r>
    </w:p>
    <w:p w:rsidR="003F438A" w:rsidRDefault="003F438A" w:rsidP="001B3B62">
      <w:pPr>
        <w:pStyle w:val="a3"/>
      </w:pPr>
      <w:r>
        <w:t>№ 326-р;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3" w:firstLine="0"/>
        <w:rPr>
          <w:sz w:val="28"/>
        </w:rPr>
      </w:pPr>
      <w:r>
        <w:rPr>
          <w:sz w:val="28"/>
        </w:rPr>
        <w:t>Стратегии инновационного развития России на период до 2020 года (распоряжение Правительства РФ N 2227-р от 8 декабря 2011</w:t>
      </w:r>
      <w:r>
        <w:rPr>
          <w:spacing w:val="-5"/>
          <w:sz w:val="28"/>
        </w:rPr>
        <w:t xml:space="preserve"> </w:t>
      </w:r>
      <w:r>
        <w:rPr>
          <w:sz w:val="28"/>
        </w:rPr>
        <w:t>г.).</w:t>
      </w:r>
    </w:p>
    <w:p w:rsidR="003F438A" w:rsidRPr="00317684" w:rsidRDefault="003F438A" w:rsidP="001B3B62">
      <w:pPr>
        <w:pStyle w:val="1"/>
        <w:numPr>
          <w:ilvl w:val="1"/>
          <w:numId w:val="15"/>
        </w:numPr>
        <w:tabs>
          <w:tab w:val="left" w:pos="1153"/>
        </w:tabs>
        <w:ind w:right="231" w:firstLine="0"/>
        <w:jc w:val="both"/>
        <w:rPr>
          <w:b w:val="0"/>
          <w:bCs w:val="0"/>
        </w:rPr>
      </w:pPr>
      <w:r>
        <w:rPr>
          <w:b w:val="0"/>
          <w:bCs w:val="0"/>
        </w:rPr>
        <w:t>В 2019 г. К</w:t>
      </w:r>
      <w:r w:rsidRPr="00317684">
        <w:rPr>
          <w:b w:val="0"/>
          <w:bCs w:val="0"/>
        </w:rPr>
        <w:t xml:space="preserve">онкурс стал победителем проектов по </w:t>
      </w:r>
      <w:proofErr w:type="spellStart"/>
      <w:r w:rsidRPr="00317684">
        <w:rPr>
          <w:b w:val="0"/>
          <w:bCs w:val="0"/>
        </w:rPr>
        <w:t>грантовому</w:t>
      </w:r>
      <w:proofErr w:type="spellEnd"/>
      <w:r w:rsidRPr="00317684">
        <w:rPr>
          <w:b w:val="0"/>
          <w:bCs w:val="0"/>
          <w:spacing w:val="-10"/>
        </w:rPr>
        <w:t xml:space="preserve"> </w:t>
      </w:r>
      <w:r w:rsidRPr="00317684">
        <w:rPr>
          <w:b w:val="0"/>
          <w:bCs w:val="0"/>
        </w:rPr>
        <w:t>направлению</w:t>
      </w:r>
      <w:r w:rsidRPr="00317684">
        <w:t xml:space="preserve"> </w:t>
      </w:r>
      <w:r w:rsidRPr="00317684">
        <w:rPr>
          <w:b w:val="0"/>
          <w:bCs w:val="0"/>
        </w:rPr>
        <w:t>«Выявление и поддержка молодых талантов в области культуры и искусства» (</w:t>
      </w:r>
      <w:proofErr w:type="spellStart"/>
      <w:r w:rsidRPr="00317684">
        <w:rPr>
          <w:b w:val="0"/>
          <w:bCs w:val="0"/>
        </w:rPr>
        <w:t>грантовое</w:t>
      </w:r>
      <w:proofErr w:type="spellEnd"/>
      <w:r w:rsidRPr="00317684">
        <w:rPr>
          <w:b w:val="0"/>
          <w:bCs w:val="0"/>
        </w:rPr>
        <w:t xml:space="preserve"> направление, введенное с 2018 года по решению Президента Российской Федерации В.В.</w:t>
      </w:r>
      <w:r>
        <w:rPr>
          <w:b w:val="0"/>
          <w:bCs w:val="0"/>
        </w:rPr>
        <w:t xml:space="preserve"> </w:t>
      </w:r>
      <w:r w:rsidRPr="00317684">
        <w:rPr>
          <w:b w:val="0"/>
          <w:bCs w:val="0"/>
        </w:rPr>
        <w:t>Путина).</w:t>
      </w:r>
    </w:p>
    <w:p w:rsidR="003F438A" w:rsidRDefault="003F438A" w:rsidP="001B3B62">
      <w:pPr>
        <w:pStyle w:val="a5"/>
        <w:numPr>
          <w:ilvl w:val="1"/>
          <w:numId w:val="15"/>
        </w:numPr>
        <w:tabs>
          <w:tab w:val="left" w:pos="928"/>
          <w:tab w:val="left" w:pos="929"/>
          <w:tab w:val="left" w:pos="8294"/>
        </w:tabs>
        <w:ind w:right="233" w:firstLine="0"/>
        <w:rPr>
          <w:sz w:val="28"/>
        </w:rPr>
      </w:pPr>
      <w:r>
        <w:rPr>
          <w:sz w:val="28"/>
        </w:rPr>
        <w:t xml:space="preserve">Учредителем   Конкурса   </w:t>
      </w:r>
      <w:proofErr w:type="gramStart"/>
      <w:r>
        <w:rPr>
          <w:sz w:val="28"/>
        </w:rPr>
        <w:t xml:space="preserve">является </w:t>
      </w:r>
      <w:r>
        <w:rPr>
          <w:spacing w:val="26"/>
          <w:sz w:val="28"/>
        </w:rPr>
        <w:t xml:space="preserve"> </w:t>
      </w:r>
      <w:r>
        <w:rPr>
          <w:sz w:val="28"/>
        </w:rPr>
        <w:t>Международный</w:t>
      </w:r>
      <w:proofErr w:type="gramEnd"/>
      <w:r>
        <w:rPr>
          <w:sz w:val="28"/>
        </w:rPr>
        <w:t xml:space="preserve"> </w:t>
      </w:r>
      <w:r>
        <w:rPr>
          <w:spacing w:val="55"/>
          <w:sz w:val="28"/>
        </w:rPr>
        <w:t xml:space="preserve"> </w:t>
      </w:r>
      <w:r>
        <w:rPr>
          <w:sz w:val="28"/>
        </w:rPr>
        <w:t>союз</w:t>
      </w:r>
      <w:r>
        <w:rPr>
          <w:sz w:val="28"/>
        </w:rPr>
        <w:tab/>
      </w:r>
      <w:r>
        <w:rPr>
          <w:spacing w:val="-3"/>
          <w:sz w:val="28"/>
        </w:rPr>
        <w:t xml:space="preserve">педагогов- </w:t>
      </w:r>
      <w:r>
        <w:rPr>
          <w:sz w:val="28"/>
        </w:rPr>
        <w:t>художников.</w:t>
      </w:r>
    </w:p>
    <w:p w:rsidR="003F438A" w:rsidRDefault="003F438A" w:rsidP="001B3B62">
      <w:pPr>
        <w:pStyle w:val="1"/>
        <w:numPr>
          <w:ilvl w:val="1"/>
          <w:numId w:val="15"/>
        </w:numPr>
        <w:tabs>
          <w:tab w:val="left" w:pos="928"/>
          <w:tab w:val="left" w:pos="929"/>
        </w:tabs>
        <w:ind w:left="929"/>
      </w:pPr>
      <w:r>
        <w:t>Цели</w:t>
      </w:r>
      <w:r>
        <w:rPr>
          <w:spacing w:val="-1"/>
        </w:rPr>
        <w:t xml:space="preserve"> </w:t>
      </w:r>
      <w:r>
        <w:t>Конкурса:</w:t>
      </w:r>
    </w:p>
    <w:p w:rsidR="005F1406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5" w:firstLine="0"/>
        <w:rPr>
          <w:sz w:val="28"/>
        </w:rPr>
      </w:pPr>
      <w:r>
        <w:rPr>
          <w:sz w:val="28"/>
        </w:rPr>
        <w:t>выявление и поддержка молодых талантов в области изобразительного искусства;</w:t>
      </w:r>
      <w:r w:rsidR="005F1406">
        <w:rPr>
          <w:sz w:val="28"/>
        </w:rPr>
        <w:t xml:space="preserve"> </w:t>
      </w:r>
    </w:p>
    <w:p w:rsidR="005F1406" w:rsidRDefault="005F1406" w:rsidP="001B3B62">
      <w:pPr>
        <w:pStyle w:val="a5"/>
        <w:numPr>
          <w:ilvl w:val="0"/>
          <w:numId w:val="14"/>
        </w:numPr>
        <w:tabs>
          <w:tab w:val="left" w:pos="929"/>
        </w:tabs>
        <w:ind w:right="235" w:firstLine="0"/>
        <w:rPr>
          <w:sz w:val="28"/>
        </w:rPr>
      </w:pPr>
      <w:r>
        <w:rPr>
          <w:sz w:val="28"/>
        </w:rPr>
        <w:t>создание условий для поддержки, развития и реализации творческого потенциала одарённых детей и их 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самоопределения;</w:t>
      </w:r>
    </w:p>
    <w:p w:rsidR="005F1406" w:rsidRDefault="005F1406" w:rsidP="001B3B62">
      <w:pPr>
        <w:pStyle w:val="a5"/>
        <w:numPr>
          <w:ilvl w:val="0"/>
          <w:numId w:val="14"/>
        </w:numPr>
        <w:tabs>
          <w:tab w:val="left" w:pos="929"/>
        </w:tabs>
        <w:ind w:right="230" w:firstLine="0"/>
        <w:rPr>
          <w:sz w:val="28"/>
        </w:rPr>
      </w:pPr>
      <w:r>
        <w:rPr>
          <w:sz w:val="28"/>
        </w:rPr>
        <w:lastRenderedPageBreak/>
        <w:t>повышение профессионального мастерства и квалификации педагогов изобразительного искусства общего, дополнительного и предпрофессионального образования по работе с одарёнными детьми, их выявления и поддержки;</w:t>
      </w:r>
    </w:p>
    <w:p w:rsidR="005F1406" w:rsidRDefault="005F1406" w:rsidP="001B3B62">
      <w:pPr>
        <w:pStyle w:val="a5"/>
        <w:numPr>
          <w:ilvl w:val="0"/>
          <w:numId w:val="14"/>
        </w:numPr>
        <w:tabs>
          <w:tab w:val="left" w:pos="929"/>
        </w:tabs>
        <w:ind w:right="229" w:firstLine="0"/>
        <w:rPr>
          <w:sz w:val="28"/>
        </w:rPr>
      </w:pPr>
      <w:r>
        <w:rPr>
          <w:sz w:val="28"/>
        </w:rPr>
        <w:t>повышение социальной роли искусства и художественной педагогики в развитии гражданского общества: развитие межнационального сотрудничества, изучение культуры и самобытности народов России, проведение благотворительных 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5F1406" w:rsidRDefault="005F1406" w:rsidP="001B3B62">
      <w:pPr>
        <w:pStyle w:val="a5"/>
        <w:numPr>
          <w:ilvl w:val="0"/>
          <w:numId w:val="14"/>
        </w:numPr>
        <w:tabs>
          <w:tab w:val="left" w:pos="929"/>
        </w:tabs>
        <w:ind w:right="234" w:firstLine="0"/>
        <w:rPr>
          <w:sz w:val="28"/>
        </w:rPr>
      </w:pPr>
      <w:r>
        <w:rPr>
          <w:sz w:val="28"/>
        </w:rPr>
        <w:t xml:space="preserve">сохранение и приумножение национальной культуры народов России, самобытного искусства, художественного образования, основанного на </w:t>
      </w:r>
      <w:r>
        <w:rPr>
          <w:spacing w:val="-3"/>
          <w:sz w:val="28"/>
        </w:rPr>
        <w:t>ре</w:t>
      </w:r>
      <w:r>
        <w:rPr>
          <w:sz w:val="28"/>
        </w:rPr>
        <w:t>гионально-национальном компоненте; развитие у подрастающего поколения желания и способности вступать в диалог культур, формирование системы культурных ценностей в духе восприятия других культур как самобытных и равноправных.</w:t>
      </w:r>
    </w:p>
    <w:p w:rsidR="003F438A" w:rsidRDefault="003F438A" w:rsidP="001B3B62">
      <w:pPr>
        <w:pStyle w:val="1"/>
        <w:numPr>
          <w:ilvl w:val="1"/>
          <w:numId w:val="15"/>
        </w:numPr>
        <w:tabs>
          <w:tab w:val="left" w:pos="929"/>
        </w:tabs>
        <w:ind w:firstLine="64"/>
        <w:jc w:val="both"/>
      </w:pPr>
      <w:r>
        <w:t>Задачи Конкурса: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1" w:firstLine="0"/>
        <w:rPr>
          <w:sz w:val="28"/>
        </w:rPr>
      </w:pPr>
      <w:r>
        <w:rPr>
          <w:sz w:val="28"/>
        </w:rPr>
        <w:t>проведение конкурсного отбора молодых талантов в области изобразительного искусства по результатам подготовительных и очных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этапов:</w:t>
      </w:r>
    </w:p>
    <w:p w:rsidR="003F438A" w:rsidRDefault="003F438A" w:rsidP="001B3B62">
      <w:pPr>
        <w:pStyle w:val="1"/>
        <w:numPr>
          <w:ilvl w:val="1"/>
          <w:numId w:val="14"/>
        </w:numPr>
        <w:tabs>
          <w:tab w:val="left" w:pos="940"/>
          <w:tab w:val="left" w:pos="941"/>
        </w:tabs>
      </w:pPr>
      <w:r>
        <w:t>Международного арт-</w:t>
      </w:r>
      <w:proofErr w:type="spellStart"/>
      <w:r>
        <w:t>челленджа</w:t>
      </w:r>
      <w:proofErr w:type="spellEnd"/>
      <w:r>
        <w:t xml:space="preserve"> «Каждый народ -</w:t>
      </w:r>
      <w:r>
        <w:rPr>
          <w:spacing w:val="-5"/>
        </w:rPr>
        <w:t xml:space="preserve"> </w:t>
      </w:r>
      <w:r>
        <w:t>художник»;</w:t>
      </w:r>
    </w:p>
    <w:p w:rsidR="003F438A" w:rsidRDefault="003F438A" w:rsidP="001B3B62">
      <w:pPr>
        <w:pStyle w:val="a5"/>
        <w:numPr>
          <w:ilvl w:val="1"/>
          <w:numId w:val="14"/>
        </w:numPr>
        <w:tabs>
          <w:tab w:val="left" w:pos="940"/>
          <w:tab w:val="left" w:pos="941"/>
        </w:tabs>
        <w:jc w:val="left"/>
        <w:rPr>
          <w:b/>
          <w:sz w:val="28"/>
        </w:rPr>
      </w:pPr>
      <w:r>
        <w:rPr>
          <w:b/>
          <w:sz w:val="28"/>
        </w:rPr>
        <w:t>Всероссийского изобразительного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диктанта;</w:t>
      </w:r>
    </w:p>
    <w:p w:rsidR="003F438A" w:rsidRDefault="003F438A" w:rsidP="001B3B62">
      <w:pPr>
        <w:pStyle w:val="a5"/>
        <w:numPr>
          <w:ilvl w:val="1"/>
          <w:numId w:val="14"/>
        </w:numPr>
        <w:tabs>
          <w:tab w:val="left" w:pos="940"/>
          <w:tab w:val="left" w:pos="941"/>
        </w:tabs>
        <w:jc w:val="left"/>
        <w:rPr>
          <w:b/>
          <w:sz w:val="28"/>
        </w:rPr>
      </w:pPr>
      <w:r>
        <w:rPr>
          <w:b/>
          <w:sz w:val="28"/>
        </w:rPr>
        <w:t>Международной онлайн-галереи «Каждый народ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художник»;</w:t>
      </w:r>
    </w:p>
    <w:p w:rsidR="003F438A" w:rsidRDefault="003F438A" w:rsidP="001B3B62">
      <w:pPr>
        <w:pStyle w:val="a5"/>
        <w:numPr>
          <w:ilvl w:val="1"/>
          <w:numId w:val="14"/>
        </w:numPr>
        <w:tabs>
          <w:tab w:val="left" w:pos="940"/>
          <w:tab w:val="left" w:pos="941"/>
        </w:tabs>
        <w:jc w:val="left"/>
        <w:rPr>
          <w:b/>
          <w:sz w:val="28"/>
        </w:rPr>
      </w:pPr>
      <w:r>
        <w:rPr>
          <w:b/>
          <w:sz w:val="28"/>
        </w:rPr>
        <w:t>Международной выставки «Каждый народ - художник»;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27" w:firstLine="0"/>
        <w:rPr>
          <w:sz w:val="28"/>
        </w:rPr>
      </w:pPr>
      <w:r>
        <w:rPr>
          <w:sz w:val="28"/>
        </w:rPr>
        <w:t>создание Всероссийского экспертного совета жюри конкурсов детского изобразительного творчества путём проведения открытых стажировок, кур- сов повышения квалификации «Международная школа жюри конкурсов детского изобразительного творчества» для преподавателей изобразительного и декоративно-прикладного искусства общего, дополнительного и предпрофессионального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28" w:firstLine="0"/>
        <w:rPr>
          <w:sz w:val="28"/>
        </w:rPr>
      </w:pPr>
      <w:r>
        <w:rPr>
          <w:sz w:val="28"/>
        </w:rPr>
        <w:t>проведение массовых социокультурных акций – благотворительных выставок по итогам проекта.</w:t>
      </w:r>
    </w:p>
    <w:p w:rsidR="003F438A" w:rsidRDefault="003F438A" w:rsidP="001B3B62">
      <w:pPr>
        <w:pStyle w:val="a5"/>
        <w:numPr>
          <w:ilvl w:val="1"/>
          <w:numId w:val="15"/>
        </w:numPr>
        <w:tabs>
          <w:tab w:val="left" w:pos="929"/>
        </w:tabs>
        <w:ind w:right="227" w:firstLine="0"/>
        <w:rPr>
          <w:sz w:val="28"/>
        </w:rPr>
      </w:pPr>
      <w:r>
        <w:rPr>
          <w:sz w:val="28"/>
        </w:rPr>
        <w:t>Для реализации целей и решения задач Конкурса Учредитель осуществляет: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3" w:firstLine="0"/>
        <w:rPr>
          <w:sz w:val="28"/>
        </w:rPr>
      </w:pPr>
      <w:r>
        <w:rPr>
          <w:sz w:val="28"/>
        </w:rPr>
        <w:t>методическое, организационно-техническое и информационно- технологическое обеспечение выявления молодых талантов в области изобразительного искусства в 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3" w:firstLine="0"/>
        <w:rPr>
          <w:sz w:val="28"/>
          <w:szCs w:val="28"/>
        </w:rPr>
      </w:pPr>
      <w:r w:rsidRPr="00317684">
        <w:rPr>
          <w:sz w:val="28"/>
          <w:szCs w:val="28"/>
        </w:rPr>
        <w:t>формирование Оргкомитета Конкурса, жюри, в состав которых входят члены</w:t>
      </w:r>
      <w:r w:rsidRPr="00317684">
        <w:rPr>
          <w:spacing w:val="28"/>
          <w:sz w:val="28"/>
          <w:szCs w:val="28"/>
        </w:rPr>
        <w:t xml:space="preserve"> </w:t>
      </w:r>
      <w:r w:rsidRPr="00317684">
        <w:rPr>
          <w:sz w:val="28"/>
          <w:szCs w:val="28"/>
        </w:rPr>
        <w:t>Международного</w:t>
      </w:r>
      <w:r w:rsidRPr="00317684">
        <w:rPr>
          <w:spacing w:val="24"/>
          <w:sz w:val="28"/>
          <w:szCs w:val="28"/>
        </w:rPr>
        <w:t xml:space="preserve"> </w:t>
      </w:r>
      <w:r w:rsidRPr="00317684">
        <w:rPr>
          <w:sz w:val="28"/>
          <w:szCs w:val="28"/>
        </w:rPr>
        <w:t>союза</w:t>
      </w:r>
      <w:r w:rsidRPr="00317684">
        <w:rPr>
          <w:spacing w:val="28"/>
          <w:sz w:val="28"/>
          <w:szCs w:val="28"/>
        </w:rPr>
        <w:t xml:space="preserve"> </w:t>
      </w:r>
      <w:r w:rsidRPr="00317684">
        <w:rPr>
          <w:sz w:val="28"/>
          <w:szCs w:val="28"/>
        </w:rPr>
        <w:t>педагогов-художников,</w:t>
      </w:r>
      <w:r w:rsidRPr="00317684">
        <w:rPr>
          <w:spacing w:val="30"/>
          <w:sz w:val="28"/>
          <w:szCs w:val="28"/>
        </w:rPr>
        <w:t xml:space="preserve"> </w:t>
      </w:r>
      <w:r w:rsidRPr="00317684">
        <w:rPr>
          <w:sz w:val="28"/>
          <w:szCs w:val="28"/>
        </w:rPr>
        <w:t>избранные</w:t>
      </w:r>
      <w:r w:rsidRPr="00317684">
        <w:rPr>
          <w:spacing w:val="28"/>
          <w:sz w:val="28"/>
          <w:szCs w:val="28"/>
        </w:rPr>
        <w:t xml:space="preserve"> </w:t>
      </w:r>
      <w:proofErr w:type="gramStart"/>
      <w:r w:rsidRPr="00317684">
        <w:rPr>
          <w:sz w:val="28"/>
          <w:szCs w:val="28"/>
        </w:rPr>
        <w:t>Председатели  региональных</w:t>
      </w:r>
      <w:proofErr w:type="gramEnd"/>
      <w:r w:rsidRPr="00317684">
        <w:rPr>
          <w:sz w:val="28"/>
          <w:szCs w:val="28"/>
        </w:rPr>
        <w:t xml:space="preserve"> экспертных советов жюри конкурсов детского изобразительного творчества, </w:t>
      </w:r>
      <w:r>
        <w:rPr>
          <w:sz w:val="28"/>
          <w:szCs w:val="28"/>
        </w:rPr>
        <w:t>модераторы</w:t>
      </w:r>
      <w:r w:rsidRPr="00317684">
        <w:rPr>
          <w:sz w:val="28"/>
          <w:szCs w:val="28"/>
        </w:rPr>
        <w:t xml:space="preserve"> площадок Конкурса;</w:t>
      </w:r>
    </w:p>
    <w:p w:rsidR="003F438A" w:rsidRPr="00317684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3" w:firstLine="0"/>
        <w:rPr>
          <w:sz w:val="28"/>
          <w:szCs w:val="28"/>
        </w:rPr>
      </w:pPr>
      <w:r w:rsidRPr="00317684">
        <w:rPr>
          <w:sz w:val="28"/>
          <w:szCs w:val="28"/>
        </w:rPr>
        <w:t>формирование системы площадок Конкурса на базе научных организаций, образовательных организаций, осуществляющих образовательную деятельность в сфере среднего, общего и дополнительного образования, общественных организаций, осуществляющих деятельность в сфере</w:t>
      </w:r>
      <w:r w:rsidRPr="00317684">
        <w:rPr>
          <w:spacing w:val="-9"/>
          <w:sz w:val="28"/>
          <w:szCs w:val="28"/>
        </w:rPr>
        <w:t xml:space="preserve"> </w:t>
      </w:r>
      <w:r w:rsidRPr="00317684">
        <w:rPr>
          <w:sz w:val="28"/>
          <w:szCs w:val="28"/>
        </w:rPr>
        <w:t>образования;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29" w:firstLine="0"/>
        <w:rPr>
          <w:sz w:val="28"/>
        </w:rPr>
      </w:pPr>
      <w:r>
        <w:rPr>
          <w:sz w:val="28"/>
        </w:rPr>
        <w:t xml:space="preserve">формирование Всероссийской системы сетевого взаимодействия </w:t>
      </w:r>
      <w:r>
        <w:rPr>
          <w:sz w:val="28"/>
        </w:rPr>
        <w:lastRenderedPageBreak/>
        <w:t>образовательных организаций и присвоение организациям-участникам проекта статуса инновационных площадок по направлению «Выявление и поддержка молодых талантов в области изобразительного искусства» путём заключения договоров о сетевом взаимодействии с организациями – площадками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28" w:firstLine="0"/>
        <w:rPr>
          <w:sz w:val="28"/>
        </w:rPr>
      </w:pPr>
      <w:r>
        <w:rPr>
          <w:sz w:val="28"/>
        </w:rPr>
        <w:t>формирование Всероссийского экспертного совета и сети региональных экспертных советов жюри конкурсов детского изобразительного творчества;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3" w:firstLine="0"/>
        <w:rPr>
          <w:sz w:val="28"/>
        </w:rPr>
      </w:pPr>
      <w:r>
        <w:rPr>
          <w:sz w:val="28"/>
        </w:rPr>
        <w:t>разработку образовательных программ для педагогов, работающих с одарёнными детьми, в том числе с использованием дистанционных образовательных технологий – совместно с организациями, имеющими лицензию на осуществление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7" w:firstLine="0"/>
        <w:rPr>
          <w:sz w:val="28"/>
        </w:rPr>
      </w:pPr>
      <w:r>
        <w:rPr>
          <w:sz w:val="28"/>
        </w:rPr>
        <w:t>организацию обучения выявленных в рамках Конкурса одарённых детей, в том числе с использованием дистанционных образовательных технологий;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5" w:firstLine="0"/>
        <w:rPr>
          <w:sz w:val="28"/>
        </w:rPr>
      </w:pPr>
      <w:r>
        <w:rPr>
          <w:sz w:val="28"/>
        </w:rPr>
        <w:t>организацию и проведение значимых социокультурных мероприятий в рамках проведения Конкурса;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6" w:firstLine="0"/>
        <w:rPr>
          <w:sz w:val="28"/>
        </w:rPr>
      </w:pPr>
      <w:r>
        <w:rPr>
          <w:sz w:val="28"/>
        </w:rPr>
        <w:t>информирование общественности о результатах работы с одарёнными детьми;</w:t>
      </w:r>
    </w:p>
    <w:p w:rsidR="003F438A" w:rsidRDefault="003F438A" w:rsidP="001B3B62">
      <w:pPr>
        <w:pStyle w:val="a5"/>
        <w:numPr>
          <w:ilvl w:val="0"/>
          <w:numId w:val="14"/>
        </w:numPr>
        <w:tabs>
          <w:tab w:val="left" w:pos="929"/>
        </w:tabs>
        <w:ind w:right="235" w:firstLine="0"/>
        <w:rPr>
          <w:sz w:val="28"/>
        </w:rPr>
      </w:pPr>
      <w:r>
        <w:rPr>
          <w:sz w:val="28"/>
        </w:rPr>
        <w:t>подготовку аналитического отчета о работе системы сетевого взаимодействия «Выявление и поддержка молодых талантов в области изобрази- 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искусства».</w:t>
      </w:r>
    </w:p>
    <w:p w:rsidR="003F438A" w:rsidRDefault="003F438A" w:rsidP="001B3B62">
      <w:pPr>
        <w:pStyle w:val="a5"/>
        <w:numPr>
          <w:ilvl w:val="1"/>
          <w:numId w:val="15"/>
        </w:numPr>
        <w:tabs>
          <w:tab w:val="left" w:pos="929"/>
        </w:tabs>
        <w:ind w:right="229" w:firstLine="0"/>
        <w:rPr>
          <w:sz w:val="28"/>
        </w:rPr>
      </w:pPr>
      <w:r>
        <w:rPr>
          <w:sz w:val="28"/>
        </w:rPr>
        <w:t>Официальный сайт Конкурса в сети «Интернет» –</w:t>
      </w:r>
      <w:r>
        <w:rPr>
          <w:color w:val="0000FF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http://www.</w:t>
        </w:r>
      </w:hyperlink>
      <w:hyperlink r:id="rId6">
        <w:r>
          <w:rPr>
            <w:color w:val="0000FF"/>
            <w:sz w:val="28"/>
            <w:u w:val="single" w:color="0000FF"/>
          </w:rPr>
          <w:t>art</w:t>
        </w:r>
      </w:hyperlink>
      <w:r>
        <w:rPr>
          <w:color w:val="0000FF"/>
          <w:sz w:val="28"/>
          <w:u w:val="single" w:color="0000FF"/>
        </w:rPr>
        <w:t>- teacher</w:t>
      </w:r>
      <w:hyperlink r:id="rId7">
        <w:r>
          <w:rPr>
            <w:color w:val="0000FF"/>
            <w:sz w:val="28"/>
            <w:u w:val="single" w:color="0000FF"/>
          </w:rPr>
          <w:t>.ru</w:t>
        </w:r>
      </w:hyperlink>
    </w:p>
    <w:p w:rsidR="003F438A" w:rsidRDefault="003F438A" w:rsidP="001B3B62">
      <w:pPr>
        <w:pStyle w:val="a5"/>
        <w:numPr>
          <w:ilvl w:val="1"/>
          <w:numId w:val="15"/>
        </w:numPr>
        <w:tabs>
          <w:tab w:val="left" w:pos="929"/>
          <w:tab w:val="left" w:pos="2763"/>
          <w:tab w:val="left" w:pos="5470"/>
          <w:tab w:val="left" w:pos="8366"/>
        </w:tabs>
        <w:ind w:right="228" w:firstLine="0"/>
        <w:rPr>
          <w:sz w:val="28"/>
        </w:rPr>
      </w:pPr>
      <w:r>
        <w:rPr>
          <w:sz w:val="28"/>
        </w:rPr>
        <w:t>Партнёры и площадки Конкурса размещают на своих сайтах ссылки на официальный сайт Конкурса, а также дополнительную информацию об особенностях</w:t>
      </w:r>
      <w:r>
        <w:rPr>
          <w:sz w:val="28"/>
        </w:rPr>
        <w:tab/>
        <w:t>проведения</w:t>
      </w:r>
      <w:r>
        <w:rPr>
          <w:sz w:val="28"/>
        </w:rPr>
        <w:tab/>
        <w:t>мероприятий</w:t>
      </w:r>
      <w:r>
        <w:rPr>
          <w:sz w:val="28"/>
        </w:rPr>
        <w:tab/>
      </w:r>
      <w:r>
        <w:rPr>
          <w:spacing w:val="-3"/>
          <w:sz w:val="28"/>
        </w:rPr>
        <w:t>Конкурса.</w:t>
      </w:r>
    </w:p>
    <w:p w:rsidR="006D36C7" w:rsidRDefault="006D36C7" w:rsidP="006D36C7"/>
    <w:p w:rsidR="003F438A" w:rsidRPr="006D36C7" w:rsidRDefault="006D36C7" w:rsidP="006D36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F438A" w:rsidRPr="006D36C7">
        <w:rPr>
          <w:b/>
          <w:bCs/>
          <w:sz w:val="28"/>
          <w:szCs w:val="28"/>
        </w:rPr>
        <w:t xml:space="preserve">Порядок и </w:t>
      </w:r>
      <w:r w:rsidR="003F438A" w:rsidRPr="006D36C7">
        <w:rPr>
          <w:b/>
          <w:bCs/>
          <w:sz w:val="28"/>
          <w:szCs w:val="28"/>
        </w:rPr>
        <w:t>условия</w:t>
      </w:r>
      <w:r w:rsidR="003F438A" w:rsidRPr="006D36C7">
        <w:rPr>
          <w:b/>
          <w:bCs/>
          <w:sz w:val="28"/>
          <w:szCs w:val="28"/>
        </w:rPr>
        <w:t xml:space="preserve"> проведения Конкурса</w:t>
      </w:r>
    </w:p>
    <w:p w:rsidR="003F438A" w:rsidRDefault="003F438A" w:rsidP="006D36C7">
      <w:pPr>
        <w:pStyle w:val="a5"/>
        <w:ind w:left="0" w:firstLine="284"/>
        <w:rPr>
          <w:sz w:val="28"/>
          <w:szCs w:val="28"/>
        </w:rPr>
      </w:pPr>
      <w:r>
        <w:rPr>
          <w:sz w:val="28"/>
          <w:szCs w:val="28"/>
        </w:rPr>
        <w:t>2.1. Этапы проведения Конкурса.</w:t>
      </w:r>
      <w:r>
        <w:rPr>
          <w:rStyle w:val="a6"/>
          <w:rFonts w:eastAsia="Symbol"/>
          <w:sz w:val="28"/>
          <w:szCs w:val="28"/>
          <w:shd w:val="clear" w:color="auto" w:fill="FFFFFF"/>
        </w:rPr>
        <w:t xml:space="preserve"> </w:t>
      </w:r>
    </w:p>
    <w:p w:rsidR="003F438A" w:rsidRDefault="003F438A" w:rsidP="006D36C7">
      <w:pPr>
        <w:pStyle w:val="a5"/>
        <w:ind w:left="0" w:firstLine="284"/>
        <w:rPr>
          <w:sz w:val="28"/>
          <w:szCs w:val="28"/>
        </w:rPr>
      </w:pPr>
      <w:r>
        <w:rPr>
          <w:rStyle w:val="a6"/>
          <w:rFonts w:eastAsia="Symbol"/>
          <w:sz w:val="28"/>
          <w:szCs w:val="28"/>
          <w:shd w:val="clear" w:color="auto" w:fill="FFFFFF"/>
        </w:rPr>
        <w:t xml:space="preserve">2.2. Подготовительные этапы: декабрь 2019 г. – </w:t>
      </w:r>
      <w:proofErr w:type="gramStart"/>
      <w:r>
        <w:rPr>
          <w:rStyle w:val="a6"/>
          <w:rFonts w:eastAsia="Symbol"/>
          <w:sz w:val="28"/>
          <w:szCs w:val="28"/>
          <w:shd w:val="clear" w:color="auto" w:fill="FFFFFF"/>
        </w:rPr>
        <w:t>январь  2020</w:t>
      </w:r>
      <w:proofErr w:type="gramEnd"/>
      <w:r>
        <w:rPr>
          <w:rStyle w:val="a6"/>
          <w:rFonts w:eastAsia="Symbol"/>
          <w:sz w:val="28"/>
          <w:szCs w:val="28"/>
          <w:shd w:val="clear" w:color="auto" w:fill="FFFFFF"/>
        </w:rPr>
        <w:t xml:space="preserve"> г. </w:t>
      </w:r>
    </w:p>
    <w:p w:rsidR="003F438A" w:rsidRDefault="003F438A" w:rsidP="001B3B62">
      <w:pPr>
        <w:pStyle w:val="a5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sz w:val="28"/>
          <w:szCs w:val="28"/>
        </w:rPr>
      </w:pPr>
      <w:r>
        <w:rPr>
          <w:rStyle w:val="a6"/>
          <w:rFonts w:eastAsia="Symbol"/>
          <w:sz w:val="28"/>
          <w:szCs w:val="28"/>
          <w:shd w:val="clear" w:color="auto" w:fill="FFFFFF"/>
        </w:rPr>
        <w:t>организация Международного арт-</w:t>
      </w:r>
      <w:proofErr w:type="spellStart"/>
      <w:r>
        <w:rPr>
          <w:rStyle w:val="a6"/>
          <w:rFonts w:eastAsia="Symbol"/>
          <w:sz w:val="28"/>
          <w:szCs w:val="28"/>
          <w:shd w:val="clear" w:color="auto" w:fill="FFFFFF"/>
        </w:rPr>
        <w:t>челленджа</w:t>
      </w:r>
      <w:proofErr w:type="spellEnd"/>
      <w:r>
        <w:rPr>
          <w:rStyle w:val="a6"/>
          <w:rFonts w:eastAsia="Symbol"/>
          <w:sz w:val="28"/>
          <w:szCs w:val="28"/>
          <w:shd w:val="clear" w:color="auto" w:fill="FFFFFF"/>
        </w:rPr>
        <w:t xml:space="preserve"> «Каждый народ – художник» по изучению быта и культуры народов регионов России (подготовка детей) 5-30 декабря 2019г.</w:t>
      </w:r>
    </w:p>
    <w:p w:rsidR="003F438A" w:rsidRDefault="003F438A" w:rsidP="006D36C7">
      <w:pPr>
        <w:pStyle w:val="a5"/>
        <w:ind w:left="0" w:firstLine="284"/>
        <w:rPr>
          <w:sz w:val="28"/>
          <w:szCs w:val="28"/>
        </w:rPr>
      </w:pPr>
      <w:r>
        <w:rPr>
          <w:rStyle w:val="a6"/>
          <w:rFonts w:eastAsia="Symbol"/>
          <w:sz w:val="28"/>
          <w:szCs w:val="28"/>
          <w:shd w:val="clear" w:color="auto" w:fill="FFFFFF"/>
        </w:rPr>
        <w:t xml:space="preserve">2.3. Отборочные этапы: январь – май 2020 г. </w:t>
      </w:r>
    </w:p>
    <w:p w:rsidR="003F438A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январь 2020 г.: приём заявок на организацию групповых и индивидуальных очных туров Всероссийского изобразительного диктанта;</w:t>
      </w:r>
    </w:p>
    <w:p w:rsidR="003F438A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sz w:val="28"/>
          <w:szCs w:val="28"/>
        </w:rPr>
      </w:pPr>
      <w:r>
        <w:rPr>
          <w:rStyle w:val="a6"/>
          <w:rFonts w:eastAsia="Symbol"/>
          <w:sz w:val="28"/>
          <w:szCs w:val="28"/>
          <w:shd w:val="clear" w:color="auto" w:fill="FFFFFF"/>
        </w:rPr>
        <w:t>27 января - 02 февраля 2020 г.: проведение ВСЕРОССИЙСКОГО ИЗОБРАЗИТЕЛЬНОГО ДИКТАНТА;</w:t>
      </w:r>
    </w:p>
    <w:p w:rsidR="003F438A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sz w:val="28"/>
          <w:szCs w:val="28"/>
        </w:rPr>
      </w:pPr>
      <w:r>
        <w:rPr>
          <w:sz w:val="28"/>
          <w:szCs w:val="28"/>
        </w:rPr>
        <w:t>02.02 – 29.02.2020 г.: проведение Общественной экспертиз</w:t>
      </w:r>
      <w:r w:rsidR="006B3368">
        <w:rPr>
          <w:sz w:val="28"/>
          <w:szCs w:val="28"/>
        </w:rPr>
        <w:t>ы</w:t>
      </w:r>
      <w:r>
        <w:rPr>
          <w:sz w:val="28"/>
          <w:szCs w:val="28"/>
        </w:rPr>
        <w:t xml:space="preserve"> галереи Конкурса на плагиат;</w:t>
      </w:r>
    </w:p>
    <w:p w:rsidR="003F438A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sz w:val="28"/>
          <w:szCs w:val="28"/>
        </w:rPr>
      </w:pPr>
      <w:r>
        <w:rPr>
          <w:sz w:val="28"/>
          <w:szCs w:val="28"/>
        </w:rPr>
        <w:t>01.03 – 10.03.2020 г.: проведение отборочного этапа жюри модераторами Конкурса;</w:t>
      </w:r>
    </w:p>
    <w:p w:rsidR="003F438A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sz w:val="28"/>
          <w:szCs w:val="28"/>
        </w:rPr>
      </w:pPr>
      <w:r>
        <w:rPr>
          <w:sz w:val="28"/>
          <w:szCs w:val="28"/>
        </w:rPr>
        <w:t>11.03 – 17.03.2020: проведение регионального этапа работы жюри Экспертными советами Конкурса;</w:t>
      </w:r>
    </w:p>
    <w:p w:rsidR="003F438A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>19 марта 2020 г.: публикация списков победителей регионального этапа Конкурса;</w:t>
      </w:r>
    </w:p>
    <w:p w:rsidR="003F438A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до 01.04.2020 г. (по почтовому штемпелю): отправка работ победителей регионального этапа Конкурса в Оргкомитет, либо передача оригиналов во время </w:t>
      </w:r>
      <w:r>
        <w:rPr>
          <w:sz w:val="28"/>
          <w:szCs w:val="28"/>
          <w:lang w:val="en-US"/>
        </w:rPr>
        <w:t>VII</w:t>
      </w:r>
      <w:r w:rsidRPr="000620B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форума педагогов-художников в Москве (24.03 – 27.03.2020 г.);</w:t>
      </w:r>
    </w:p>
    <w:p w:rsidR="003F438A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апрель 2020 г.: проведение финального этапа работы жюри Конкурса;</w:t>
      </w:r>
    </w:p>
    <w:p w:rsidR="003F438A" w:rsidRPr="00C10491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Style w:val="a6"/>
          <w:rFonts w:eastAsia="Symbol"/>
          <w:sz w:val="28"/>
          <w:szCs w:val="28"/>
        </w:rPr>
      </w:pPr>
      <w:r>
        <w:rPr>
          <w:rStyle w:val="a6"/>
          <w:rFonts w:eastAsia="Symbol"/>
          <w:sz w:val="28"/>
          <w:szCs w:val="28"/>
          <w:shd w:val="clear" w:color="auto" w:fill="FFFFFF"/>
        </w:rPr>
        <w:t>30.04.2020 г.: публикация списков победителей Конкурса;</w:t>
      </w:r>
    </w:p>
    <w:p w:rsidR="003F438A" w:rsidRPr="003E2575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Style w:val="a6"/>
          <w:rFonts w:eastAsia="Symbol"/>
          <w:sz w:val="28"/>
          <w:szCs w:val="28"/>
        </w:rPr>
      </w:pPr>
      <w:r>
        <w:rPr>
          <w:rStyle w:val="a6"/>
          <w:rFonts w:eastAsia="Symbol"/>
          <w:sz w:val="28"/>
          <w:szCs w:val="28"/>
          <w:shd w:val="clear" w:color="auto" w:fill="FFFFFF"/>
        </w:rPr>
        <w:t>1.05. – 10.05.2020: предоставление творческого портфолио победителями конкурса для определения ГРАН-ПРИ;</w:t>
      </w:r>
    </w:p>
    <w:p w:rsidR="003F438A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sz w:val="28"/>
          <w:szCs w:val="28"/>
        </w:rPr>
      </w:pPr>
      <w:r>
        <w:rPr>
          <w:rStyle w:val="a6"/>
          <w:rFonts w:eastAsia="Symbol"/>
          <w:sz w:val="28"/>
          <w:szCs w:val="28"/>
          <w:shd w:val="clear" w:color="auto" w:fill="FFFFFF"/>
        </w:rPr>
        <w:t>21.05.2020 г: Церемония награждения победителей и ГРАН-ПРИ Конкурса в Москве.;</w:t>
      </w:r>
    </w:p>
    <w:p w:rsidR="003F438A" w:rsidRDefault="003F438A" w:rsidP="001B3B62">
      <w:pPr>
        <w:pStyle w:val="a5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313"/>
        <w:rPr>
          <w:sz w:val="28"/>
          <w:szCs w:val="28"/>
        </w:rPr>
      </w:pPr>
      <w:r>
        <w:rPr>
          <w:rStyle w:val="a6"/>
          <w:rFonts w:eastAsia="Symbol"/>
          <w:sz w:val="28"/>
          <w:szCs w:val="28"/>
          <w:shd w:val="clear" w:color="auto" w:fill="FFFFFF"/>
        </w:rPr>
        <w:t xml:space="preserve">июнь – декабрь 2020 г.: организация Международной выставки «Каждый народ – художник», региональных выставок Конкурса на Площадках. </w:t>
      </w:r>
    </w:p>
    <w:p w:rsidR="003F438A" w:rsidRDefault="003F438A" w:rsidP="001B3B62">
      <w:pPr>
        <w:pStyle w:val="a5"/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2.4. Рабочим языком Конкурса является русский язык. </w:t>
      </w:r>
    </w:p>
    <w:p w:rsidR="003F438A" w:rsidRPr="00C92A19" w:rsidRDefault="003F438A" w:rsidP="001B3B62">
      <w:pPr>
        <w:ind w:firstLine="142"/>
        <w:rPr>
          <w:sz w:val="28"/>
          <w:szCs w:val="28"/>
        </w:rPr>
      </w:pPr>
      <w:r w:rsidRPr="00C92A19">
        <w:rPr>
          <w:sz w:val="28"/>
          <w:szCs w:val="28"/>
        </w:rPr>
        <w:t>2.5. Взимание платы за участие в Конкурсе не допускается.</w:t>
      </w:r>
    </w:p>
    <w:p w:rsidR="003F438A" w:rsidRDefault="003F438A" w:rsidP="001B3B62">
      <w:pPr>
        <w:pStyle w:val="a3"/>
        <w:ind w:left="0"/>
        <w:jc w:val="left"/>
      </w:pPr>
    </w:p>
    <w:p w:rsidR="003F438A" w:rsidRPr="006D36C7" w:rsidRDefault="003F438A" w:rsidP="006D36C7">
      <w:pPr>
        <w:pStyle w:val="a5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6D36C7">
        <w:rPr>
          <w:b/>
          <w:bCs/>
          <w:sz w:val="28"/>
          <w:szCs w:val="28"/>
        </w:rPr>
        <w:t>Правила участия в Конкурсе</w:t>
      </w:r>
      <w:r w:rsidR="006D36C7">
        <w:rPr>
          <w:b/>
          <w:bCs/>
          <w:sz w:val="28"/>
          <w:szCs w:val="28"/>
        </w:rPr>
        <w:t>.</w:t>
      </w:r>
    </w:p>
    <w:p w:rsidR="003F438A" w:rsidRDefault="003F438A" w:rsidP="001B3B62">
      <w:pPr>
        <w:pStyle w:val="a5"/>
        <w:numPr>
          <w:ilvl w:val="1"/>
          <w:numId w:val="13"/>
        </w:numPr>
        <w:tabs>
          <w:tab w:val="left" w:pos="732"/>
        </w:tabs>
        <w:ind w:right="225" w:firstLine="0"/>
        <w:rPr>
          <w:sz w:val="28"/>
        </w:rPr>
      </w:pPr>
      <w:r>
        <w:rPr>
          <w:sz w:val="28"/>
        </w:rPr>
        <w:t xml:space="preserve">Во ВСЕРОССИЙСКОМ ИЗОБРАЗИТЕЛЬНОМ ДИКТАНТЕ как очном этапе Конкурса могут принимать участие все желающие вне зависимости от возраста и места проживания с получением Сертификата. </w:t>
      </w:r>
      <w:proofErr w:type="gramStart"/>
      <w:r>
        <w:rPr>
          <w:sz w:val="28"/>
        </w:rPr>
        <w:t>В  конкурсном</w:t>
      </w:r>
      <w:proofErr w:type="gramEnd"/>
      <w:r>
        <w:rPr>
          <w:sz w:val="28"/>
        </w:rPr>
        <w:t xml:space="preserve"> отборе принимают участие только лица от 6 до 18 лет (категории «Общее образование» и «</w:t>
      </w:r>
      <w:r w:rsidR="006B3368">
        <w:rPr>
          <w:sz w:val="28"/>
        </w:rPr>
        <w:t>Специальное</w:t>
      </w:r>
      <w:r>
        <w:rPr>
          <w:sz w:val="28"/>
        </w:rPr>
        <w:t xml:space="preserve"> образование») и молодые художники, студенты творческих колледжей, училищ и ВУЗов (категория «Студенты»).</w:t>
      </w:r>
    </w:p>
    <w:p w:rsidR="003F438A" w:rsidRPr="00C10491" w:rsidRDefault="003F438A" w:rsidP="001B3B62">
      <w:pPr>
        <w:pStyle w:val="a5"/>
        <w:numPr>
          <w:ilvl w:val="1"/>
          <w:numId w:val="13"/>
        </w:numPr>
        <w:tabs>
          <w:tab w:val="left" w:pos="749"/>
        </w:tabs>
        <w:ind w:right="229" w:firstLine="0"/>
        <w:rPr>
          <w:sz w:val="28"/>
        </w:rPr>
      </w:pPr>
      <w:r>
        <w:rPr>
          <w:sz w:val="28"/>
        </w:rPr>
        <w:t>Так как главная цель конкурса — выявление и поддержка молодых талантов в сфере изобразительного искусства, Оргкомитет выработал рекомендации к предварительному отбору участников Конкурса по следующим характеристикам выявления и отбора одарённых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детей:</w:t>
      </w:r>
    </w:p>
    <w:p w:rsidR="003F438A" w:rsidRDefault="003F438A" w:rsidP="001B3B62">
      <w:pPr>
        <w:pStyle w:val="a5"/>
        <w:numPr>
          <w:ilvl w:val="2"/>
          <w:numId w:val="13"/>
        </w:numPr>
        <w:tabs>
          <w:tab w:val="left" w:pos="940"/>
          <w:tab w:val="left" w:pos="941"/>
        </w:tabs>
        <w:ind w:right="229"/>
        <w:jc w:val="left"/>
        <w:rPr>
          <w:rFonts w:ascii="Symbol" w:hAnsi="Symbol"/>
          <w:sz w:val="24"/>
        </w:rPr>
      </w:pPr>
      <w:proofErr w:type="spellStart"/>
      <w:r>
        <w:rPr>
          <w:sz w:val="28"/>
        </w:rPr>
        <w:t>вовлечённость</w:t>
      </w:r>
      <w:proofErr w:type="spellEnd"/>
      <w:r>
        <w:rPr>
          <w:sz w:val="28"/>
        </w:rPr>
        <w:t xml:space="preserve"> в ежедневную художественную деятельность, 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инициативность;</w:t>
      </w:r>
    </w:p>
    <w:p w:rsidR="003F438A" w:rsidRDefault="003F438A" w:rsidP="001B3B62">
      <w:pPr>
        <w:pStyle w:val="a5"/>
        <w:numPr>
          <w:ilvl w:val="2"/>
          <w:numId w:val="13"/>
        </w:numPr>
        <w:tabs>
          <w:tab w:val="left" w:pos="940"/>
          <w:tab w:val="left" w:pos="941"/>
        </w:tabs>
        <w:jc w:val="left"/>
        <w:rPr>
          <w:rFonts w:ascii="Symbol" w:hAnsi="Symbol"/>
          <w:sz w:val="24"/>
        </w:rPr>
      </w:pPr>
      <w:r>
        <w:rPr>
          <w:sz w:val="28"/>
        </w:rPr>
        <w:t>опережение сверстников в освоении изобразительных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3F438A" w:rsidRDefault="003F438A" w:rsidP="001B3B62">
      <w:pPr>
        <w:pStyle w:val="a5"/>
        <w:numPr>
          <w:ilvl w:val="2"/>
          <w:numId w:val="13"/>
        </w:numPr>
        <w:tabs>
          <w:tab w:val="left" w:pos="940"/>
          <w:tab w:val="left" w:pos="941"/>
        </w:tabs>
        <w:ind w:right="237"/>
        <w:jc w:val="left"/>
        <w:rPr>
          <w:rFonts w:ascii="Symbol" w:hAnsi="Symbol"/>
          <w:sz w:val="24"/>
        </w:rPr>
      </w:pPr>
      <w:r>
        <w:rPr>
          <w:sz w:val="28"/>
        </w:rPr>
        <w:t>личная мотивация, заинтересованность, усидчивость в занятиях изобразительной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деятельностью;</w:t>
      </w:r>
    </w:p>
    <w:p w:rsidR="003F438A" w:rsidRDefault="003F438A" w:rsidP="001B3B62">
      <w:pPr>
        <w:pStyle w:val="a5"/>
        <w:numPr>
          <w:ilvl w:val="2"/>
          <w:numId w:val="13"/>
        </w:numPr>
        <w:tabs>
          <w:tab w:val="left" w:pos="940"/>
          <w:tab w:val="left" w:pos="941"/>
        </w:tabs>
        <w:ind w:right="231"/>
        <w:jc w:val="left"/>
        <w:rPr>
          <w:rFonts w:ascii="Symbol" w:hAnsi="Symbol"/>
          <w:sz w:val="24"/>
        </w:rPr>
      </w:pPr>
      <w:r>
        <w:rPr>
          <w:sz w:val="28"/>
        </w:rPr>
        <w:t>развитость художественного воображения, оригинальность замыслов и образов;</w:t>
      </w:r>
    </w:p>
    <w:p w:rsidR="003F438A" w:rsidRDefault="003F438A" w:rsidP="001B3B62">
      <w:pPr>
        <w:pStyle w:val="a5"/>
        <w:numPr>
          <w:ilvl w:val="2"/>
          <w:numId w:val="13"/>
        </w:numPr>
        <w:tabs>
          <w:tab w:val="left" w:pos="940"/>
          <w:tab w:val="left" w:pos="941"/>
        </w:tabs>
        <w:ind w:right="233"/>
        <w:jc w:val="left"/>
        <w:rPr>
          <w:rFonts w:ascii="Symbol" w:hAnsi="Symbol"/>
          <w:sz w:val="24"/>
        </w:rPr>
      </w:pPr>
      <w:r>
        <w:rPr>
          <w:sz w:val="28"/>
        </w:rPr>
        <w:t>умение самостоятельного воплощения художественного образа и решения художественных задач;</w:t>
      </w:r>
    </w:p>
    <w:p w:rsidR="003F438A" w:rsidRDefault="003F438A" w:rsidP="001B3B62">
      <w:pPr>
        <w:pStyle w:val="a5"/>
        <w:numPr>
          <w:ilvl w:val="2"/>
          <w:numId w:val="13"/>
        </w:numPr>
        <w:tabs>
          <w:tab w:val="left" w:pos="941"/>
        </w:tabs>
        <w:ind w:right="227"/>
        <w:rPr>
          <w:rFonts w:ascii="Symbol" w:hAnsi="Symbol"/>
          <w:sz w:val="24"/>
        </w:rPr>
      </w:pPr>
      <w:r>
        <w:rPr>
          <w:sz w:val="28"/>
        </w:rPr>
        <w:t>высокий уровень эстетического отношения к действительности (преобладание образных решений над описательными, богатство ассоциаций, изобразительных и смысловых сравнений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метафор);</w:t>
      </w:r>
    </w:p>
    <w:p w:rsidR="003F438A" w:rsidRDefault="003F438A" w:rsidP="001B3B62">
      <w:pPr>
        <w:pStyle w:val="a5"/>
        <w:numPr>
          <w:ilvl w:val="2"/>
          <w:numId w:val="13"/>
        </w:numPr>
        <w:tabs>
          <w:tab w:val="left" w:pos="941"/>
        </w:tabs>
        <w:ind w:right="237"/>
        <w:rPr>
          <w:rFonts w:ascii="Symbol" w:hAnsi="Symbol"/>
          <w:sz w:val="24"/>
        </w:rPr>
      </w:pPr>
      <w:r>
        <w:rPr>
          <w:sz w:val="28"/>
        </w:rPr>
        <w:t>высокий уровень интереса к художественному творчеству других 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художников;</w:t>
      </w:r>
    </w:p>
    <w:p w:rsidR="003F438A" w:rsidRPr="00C10491" w:rsidRDefault="003F438A" w:rsidP="001B3B62">
      <w:pPr>
        <w:pStyle w:val="a5"/>
        <w:numPr>
          <w:ilvl w:val="2"/>
          <w:numId w:val="13"/>
        </w:numPr>
        <w:tabs>
          <w:tab w:val="left" w:pos="941"/>
        </w:tabs>
        <w:ind w:right="233"/>
        <w:rPr>
          <w:rFonts w:ascii="Symbol" w:hAnsi="Symbol"/>
          <w:sz w:val="24"/>
        </w:rPr>
      </w:pPr>
      <w:r>
        <w:rPr>
          <w:sz w:val="28"/>
        </w:rPr>
        <w:t>стойкое стремление к творческому самовыражению посредством изобразительной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3F438A" w:rsidRDefault="003F438A" w:rsidP="001B3B62">
      <w:pPr>
        <w:pStyle w:val="a5"/>
        <w:numPr>
          <w:ilvl w:val="1"/>
          <w:numId w:val="13"/>
        </w:numPr>
        <w:tabs>
          <w:tab w:val="left" w:pos="777"/>
        </w:tabs>
        <w:ind w:right="236" w:firstLine="0"/>
        <w:rPr>
          <w:sz w:val="28"/>
        </w:rPr>
      </w:pPr>
      <w:r>
        <w:rPr>
          <w:sz w:val="28"/>
        </w:rPr>
        <w:t xml:space="preserve">Участие в Конкурсе осуществляется по предварительной электронной </w:t>
      </w:r>
      <w:r>
        <w:rPr>
          <w:sz w:val="28"/>
        </w:rPr>
        <w:lastRenderedPageBreak/>
        <w:t>регистрации на официальном 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3F438A" w:rsidRPr="001C403E" w:rsidRDefault="003F438A" w:rsidP="001B3B62">
      <w:pPr>
        <w:pStyle w:val="a5"/>
        <w:numPr>
          <w:ilvl w:val="1"/>
          <w:numId w:val="13"/>
        </w:numPr>
        <w:tabs>
          <w:tab w:val="left" w:pos="824"/>
        </w:tabs>
        <w:ind w:right="231" w:firstLine="0"/>
        <w:rPr>
          <w:sz w:val="28"/>
        </w:rPr>
      </w:pPr>
      <w:r>
        <w:rPr>
          <w:sz w:val="28"/>
        </w:rPr>
        <w:t>Участники Конкурса предоставляют персональные данные и соглашаются на их хранение и обработку.</w:t>
      </w:r>
    </w:p>
    <w:p w:rsidR="003F438A" w:rsidRDefault="003F438A" w:rsidP="001B3B62">
      <w:pPr>
        <w:pStyle w:val="a5"/>
        <w:numPr>
          <w:ilvl w:val="1"/>
          <w:numId w:val="13"/>
        </w:numPr>
        <w:tabs>
          <w:tab w:val="left" w:pos="780"/>
        </w:tabs>
        <w:ind w:right="228" w:firstLine="0"/>
        <w:rPr>
          <w:sz w:val="28"/>
        </w:rPr>
      </w:pPr>
      <w:r>
        <w:rPr>
          <w:sz w:val="28"/>
        </w:rPr>
        <w:t>Победителями Конкурса предоставляются дополнительные персональные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 (для определения ГРАН-ПРИ):</w:t>
      </w:r>
    </w:p>
    <w:p w:rsidR="003F438A" w:rsidRDefault="003F438A" w:rsidP="001B3B62">
      <w:pPr>
        <w:pStyle w:val="a5"/>
        <w:numPr>
          <w:ilvl w:val="2"/>
          <w:numId w:val="13"/>
        </w:numPr>
        <w:tabs>
          <w:tab w:val="left" w:pos="941"/>
        </w:tabs>
        <w:ind w:right="225"/>
        <w:rPr>
          <w:rFonts w:ascii="Symbol" w:hAnsi="Symbol"/>
          <w:sz w:val="28"/>
        </w:rPr>
      </w:pPr>
      <w:r>
        <w:rPr>
          <w:sz w:val="28"/>
        </w:rPr>
        <w:t>творческое портфолио (архив цифровых копий не менее пяти творческих работ за последние два</w:t>
      </w:r>
      <w:r>
        <w:rPr>
          <w:spacing w:val="2"/>
          <w:sz w:val="28"/>
        </w:rPr>
        <w:t xml:space="preserve"> </w:t>
      </w:r>
      <w:r>
        <w:rPr>
          <w:sz w:val="28"/>
        </w:rPr>
        <w:t>года)</w:t>
      </w:r>
    </w:p>
    <w:p w:rsidR="003F438A" w:rsidRDefault="003F438A" w:rsidP="001B3B62">
      <w:pPr>
        <w:pStyle w:val="a3"/>
        <w:ind w:right="238"/>
        <w:jc w:val="left"/>
      </w:pPr>
      <w:r>
        <w:t>Ответственность за правильность и полноту указанных при регистрации сведений, а также связанные с этим последствия несёт участник Конкурса. Оргкомитет оставляет за собой право аннулировать результаты лица,</w:t>
      </w:r>
      <w:r>
        <w:rPr>
          <w:spacing w:val="26"/>
        </w:rPr>
        <w:t xml:space="preserve"> </w:t>
      </w:r>
      <w:r>
        <w:t>зарегистрировавшегося на участие в Конкурсе в случае выявления неправомочности его участия.</w:t>
      </w:r>
    </w:p>
    <w:p w:rsidR="003F438A" w:rsidRPr="001C403E" w:rsidRDefault="003F438A" w:rsidP="001B3B62">
      <w:pPr>
        <w:pStyle w:val="a3"/>
        <w:numPr>
          <w:ilvl w:val="1"/>
          <w:numId w:val="13"/>
        </w:numPr>
        <w:ind w:right="238" w:hanging="78"/>
        <w:jc w:val="left"/>
      </w:pPr>
      <w:r w:rsidRPr="001C403E">
        <w:t>Полученные от участников конкурсные работы и другие материалы не возвращаются.</w:t>
      </w:r>
    </w:p>
    <w:p w:rsidR="003F438A" w:rsidRPr="001C403E" w:rsidRDefault="003F438A" w:rsidP="001B3B62">
      <w:pPr>
        <w:pStyle w:val="a5"/>
        <w:numPr>
          <w:ilvl w:val="1"/>
          <w:numId w:val="13"/>
        </w:numPr>
        <w:tabs>
          <w:tab w:val="left" w:pos="749"/>
        </w:tabs>
        <w:ind w:right="239" w:hanging="78"/>
        <w:rPr>
          <w:sz w:val="28"/>
        </w:rPr>
      </w:pPr>
      <w:r w:rsidRPr="001C403E">
        <w:rPr>
          <w:sz w:val="28"/>
        </w:rPr>
        <w:t>Работы, полученные Оргкомитетом от лица, не зарегистрированного на участие в Конкурсе, к рассмотрению не</w:t>
      </w:r>
      <w:r w:rsidRPr="001C403E">
        <w:rPr>
          <w:spacing w:val="-4"/>
          <w:sz w:val="28"/>
        </w:rPr>
        <w:t xml:space="preserve"> </w:t>
      </w:r>
      <w:r w:rsidRPr="001C403E">
        <w:rPr>
          <w:sz w:val="28"/>
        </w:rPr>
        <w:t>принимаются.</w:t>
      </w:r>
    </w:p>
    <w:p w:rsidR="003F438A" w:rsidRDefault="003F438A" w:rsidP="001B3B62">
      <w:pPr>
        <w:pStyle w:val="a3"/>
        <w:ind w:left="0"/>
        <w:jc w:val="left"/>
        <w:rPr>
          <w:sz w:val="27"/>
        </w:rPr>
      </w:pPr>
    </w:p>
    <w:p w:rsidR="003F438A" w:rsidRPr="00C92A19" w:rsidRDefault="003F438A" w:rsidP="006B0B64">
      <w:pPr>
        <w:pStyle w:val="a5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C92A19">
        <w:rPr>
          <w:b/>
          <w:bCs/>
          <w:sz w:val="28"/>
          <w:szCs w:val="28"/>
        </w:rPr>
        <w:t>Тема, номинации, требования к работам Конкурса</w:t>
      </w:r>
      <w:r w:rsidR="00C92A19">
        <w:rPr>
          <w:b/>
          <w:bCs/>
          <w:sz w:val="28"/>
          <w:szCs w:val="28"/>
        </w:rPr>
        <w:t>.</w:t>
      </w:r>
    </w:p>
    <w:p w:rsidR="003F438A" w:rsidRDefault="003F438A" w:rsidP="001B3B62">
      <w:pPr>
        <w:pStyle w:val="a5"/>
        <w:numPr>
          <w:ilvl w:val="1"/>
          <w:numId w:val="12"/>
        </w:numPr>
        <w:tabs>
          <w:tab w:val="left" w:pos="740"/>
        </w:tabs>
        <w:ind w:right="225" w:firstLine="0"/>
        <w:rPr>
          <w:sz w:val="28"/>
        </w:rPr>
      </w:pPr>
      <w:r>
        <w:rPr>
          <w:sz w:val="28"/>
        </w:rPr>
        <w:t xml:space="preserve">В Конкурсе принимают участие работы, выполненные в различных </w:t>
      </w:r>
      <w:r>
        <w:rPr>
          <w:spacing w:val="3"/>
          <w:sz w:val="28"/>
        </w:rPr>
        <w:t>тех</w:t>
      </w:r>
      <w:r>
        <w:rPr>
          <w:sz w:val="28"/>
        </w:rPr>
        <w:t>никах (графика, живопись, смешанная техника) в соответствии с темой «Каждый народ — художник». Каждому участнику очного тура в день его проведения будет объявлено творческое задание (три темы на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выбор).</w:t>
      </w:r>
    </w:p>
    <w:p w:rsidR="003F438A" w:rsidRDefault="003F438A" w:rsidP="001B3B62">
      <w:pPr>
        <w:pStyle w:val="a5"/>
        <w:numPr>
          <w:ilvl w:val="1"/>
          <w:numId w:val="12"/>
        </w:numPr>
        <w:tabs>
          <w:tab w:val="left" w:pos="728"/>
        </w:tabs>
        <w:ind w:right="225" w:firstLine="0"/>
        <w:rPr>
          <w:sz w:val="28"/>
        </w:rPr>
      </w:pPr>
      <w:r>
        <w:rPr>
          <w:sz w:val="28"/>
        </w:rPr>
        <w:t>Все творческие задания имеют аналогичный уровень сложности и объединены общей темой – «Россия – наш общий дом» с дополнительной темой 2020 года, посвящённой 75-летию Великой Победы. Главная задача в решении темы – выявление художественного образа и своего отношения к нему с помощью изобразительного языка. Содержание для творческой работы участники могут найти в бытовой жизни, в народных праздниках, в пейзажах родной земли, в самобытности архитектуры жилища и костюма, в эпосе, в самом человеке как представителе того или иного народа. В решении творческого задания важна наблюдательность, поэтическое видение окружающего мира, эмоциональный отклик на изображаемое событие или явление, а также способность строить задуманный художественный образ и мастерски его исполнять.</w:t>
      </w:r>
    </w:p>
    <w:p w:rsidR="003F438A" w:rsidRDefault="003F438A" w:rsidP="001B3B62">
      <w:pPr>
        <w:pStyle w:val="a5"/>
        <w:numPr>
          <w:ilvl w:val="1"/>
          <w:numId w:val="12"/>
        </w:numPr>
        <w:tabs>
          <w:tab w:val="left" w:pos="773"/>
        </w:tabs>
        <w:ind w:right="231" w:firstLine="0"/>
        <w:rPr>
          <w:sz w:val="28"/>
        </w:rPr>
      </w:pPr>
      <w:r>
        <w:rPr>
          <w:sz w:val="28"/>
        </w:rPr>
        <w:t xml:space="preserve">Теоретическая подготовка участников Конкурса возможна по основам национальной художественной культуры народов региона, таких </w:t>
      </w:r>
      <w:r>
        <w:rPr>
          <w:spacing w:val="-3"/>
          <w:sz w:val="28"/>
        </w:rPr>
        <w:t xml:space="preserve">её </w:t>
      </w:r>
      <w:r>
        <w:rPr>
          <w:sz w:val="28"/>
        </w:rPr>
        <w:t>компонентов, как прикладное искусство, орнамент, традиционные художественные ремесла, фольклор, эстетика быта и поведения, национальная авторская литература.</w:t>
      </w:r>
    </w:p>
    <w:p w:rsidR="003F438A" w:rsidRDefault="003F438A" w:rsidP="001B3B62">
      <w:pPr>
        <w:pStyle w:val="a5"/>
        <w:numPr>
          <w:ilvl w:val="1"/>
          <w:numId w:val="12"/>
        </w:numPr>
        <w:tabs>
          <w:tab w:val="left" w:pos="724"/>
        </w:tabs>
        <w:ind w:right="225" w:firstLine="0"/>
        <w:rPr>
          <w:sz w:val="28"/>
        </w:rPr>
      </w:pPr>
      <w:r>
        <w:rPr>
          <w:sz w:val="28"/>
        </w:rPr>
        <w:t>Победители Конкурса определяются в каждой возрастной категории, участвующей в конкурсном отборе.</w:t>
      </w:r>
    </w:p>
    <w:p w:rsidR="003F438A" w:rsidRDefault="003F438A" w:rsidP="001B3B62">
      <w:pPr>
        <w:pStyle w:val="a5"/>
        <w:numPr>
          <w:ilvl w:val="1"/>
          <w:numId w:val="12"/>
        </w:numPr>
        <w:tabs>
          <w:tab w:val="left" w:pos="716"/>
        </w:tabs>
        <w:ind w:left="715" w:hanging="496"/>
        <w:rPr>
          <w:sz w:val="28"/>
        </w:rPr>
      </w:pPr>
      <w:r>
        <w:rPr>
          <w:sz w:val="28"/>
        </w:rPr>
        <w:t>В возрастных группах участники делятся 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подгруппы:</w:t>
      </w:r>
    </w:p>
    <w:p w:rsidR="003F438A" w:rsidRDefault="003F438A" w:rsidP="001B3B62">
      <w:pPr>
        <w:pStyle w:val="a5"/>
        <w:numPr>
          <w:ilvl w:val="0"/>
          <w:numId w:val="11"/>
        </w:numPr>
        <w:tabs>
          <w:tab w:val="left" w:pos="385"/>
        </w:tabs>
        <w:ind w:left="384" w:hanging="165"/>
        <w:rPr>
          <w:sz w:val="28"/>
        </w:rPr>
      </w:pPr>
      <w:r>
        <w:rPr>
          <w:sz w:val="28"/>
        </w:rPr>
        <w:t>общее образование;</w:t>
      </w:r>
    </w:p>
    <w:p w:rsidR="003F438A" w:rsidRDefault="003F438A" w:rsidP="001B3B62">
      <w:pPr>
        <w:pStyle w:val="a5"/>
        <w:numPr>
          <w:ilvl w:val="0"/>
          <w:numId w:val="11"/>
        </w:numPr>
        <w:tabs>
          <w:tab w:val="left" w:pos="393"/>
        </w:tabs>
        <w:ind w:right="226" w:firstLine="0"/>
        <w:rPr>
          <w:sz w:val="28"/>
        </w:rPr>
      </w:pPr>
      <w:r>
        <w:rPr>
          <w:sz w:val="28"/>
        </w:rPr>
        <w:t>специальное образование (дополнительное, предпрофессиональное);</w:t>
      </w:r>
    </w:p>
    <w:p w:rsidR="006B3368" w:rsidRDefault="003F438A" w:rsidP="001B3B62">
      <w:pPr>
        <w:pStyle w:val="a5"/>
        <w:numPr>
          <w:ilvl w:val="0"/>
          <w:numId w:val="11"/>
        </w:numPr>
        <w:tabs>
          <w:tab w:val="left" w:pos="393"/>
        </w:tabs>
        <w:ind w:right="226" w:firstLine="0"/>
        <w:rPr>
          <w:sz w:val="28"/>
        </w:rPr>
      </w:pPr>
      <w:r>
        <w:rPr>
          <w:sz w:val="28"/>
        </w:rPr>
        <w:t>студенты</w:t>
      </w:r>
    </w:p>
    <w:p w:rsidR="003F438A" w:rsidRDefault="006B3368" w:rsidP="001B3B62">
      <w:pPr>
        <w:pStyle w:val="a5"/>
        <w:numPr>
          <w:ilvl w:val="0"/>
          <w:numId w:val="11"/>
        </w:numPr>
        <w:tabs>
          <w:tab w:val="left" w:pos="393"/>
        </w:tabs>
        <w:ind w:right="226" w:firstLine="0"/>
        <w:rPr>
          <w:sz w:val="28"/>
        </w:rPr>
      </w:pPr>
      <w:r>
        <w:rPr>
          <w:sz w:val="28"/>
        </w:rPr>
        <w:lastRenderedPageBreak/>
        <w:t>профессионалы</w:t>
      </w:r>
      <w:r w:rsidR="003F438A">
        <w:rPr>
          <w:sz w:val="28"/>
        </w:rPr>
        <w:t>.</w:t>
      </w:r>
    </w:p>
    <w:p w:rsidR="003F438A" w:rsidRDefault="003F438A" w:rsidP="001B3B62">
      <w:pPr>
        <w:pStyle w:val="a3"/>
        <w:ind w:left="0"/>
        <w:jc w:val="left"/>
      </w:pPr>
    </w:p>
    <w:p w:rsidR="003F438A" w:rsidRPr="00C92A19" w:rsidRDefault="003F438A" w:rsidP="00305824">
      <w:pPr>
        <w:pStyle w:val="a5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C92A19">
        <w:rPr>
          <w:b/>
          <w:bCs/>
          <w:sz w:val="28"/>
          <w:szCs w:val="28"/>
        </w:rPr>
        <w:t>Правила проведения отборочного очного тура Конкурса.</w:t>
      </w:r>
    </w:p>
    <w:p w:rsidR="00305824" w:rsidRPr="00305824" w:rsidRDefault="003F438A" w:rsidP="00305824">
      <w:pPr>
        <w:pStyle w:val="a5"/>
        <w:numPr>
          <w:ilvl w:val="1"/>
          <w:numId w:val="10"/>
        </w:numPr>
        <w:tabs>
          <w:tab w:val="left" w:pos="724"/>
        </w:tabs>
        <w:ind w:right="223" w:firstLine="0"/>
      </w:pPr>
      <w:r>
        <w:rPr>
          <w:sz w:val="28"/>
        </w:rPr>
        <w:t xml:space="preserve">Отборочный очный тур Конкурса проводится на утверждённых Площадках конкурса в формате группового участия (под контролем утверждённых Модераторов) с обязательной </w:t>
      </w:r>
      <w:proofErr w:type="spellStart"/>
      <w:r>
        <w:rPr>
          <w:sz w:val="28"/>
        </w:rPr>
        <w:t>фотофиксацией</w:t>
      </w:r>
      <w:proofErr w:type="spellEnd"/>
      <w:r>
        <w:rPr>
          <w:sz w:val="28"/>
        </w:rPr>
        <w:t xml:space="preserve"> либо по месту нахождения участника в индивидуальном порядке с обязательной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видеофиксацией</w:t>
      </w:r>
      <w:proofErr w:type="spellEnd"/>
      <w:r>
        <w:rPr>
          <w:sz w:val="28"/>
        </w:rPr>
        <w:t>.</w:t>
      </w:r>
    </w:p>
    <w:p w:rsidR="003F438A" w:rsidRPr="00305824" w:rsidRDefault="00305824" w:rsidP="00305824">
      <w:pPr>
        <w:pStyle w:val="a5"/>
        <w:numPr>
          <w:ilvl w:val="1"/>
          <w:numId w:val="10"/>
        </w:numPr>
        <w:tabs>
          <w:tab w:val="left" w:pos="724"/>
        </w:tabs>
        <w:ind w:right="223" w:firstLine="0"/>
        <w:rPr>
          <w:sz w:val="28"/>
          <w:szCs w:val="28"/>
        </w:rPr>
      </w:pPr>
      <w:r w:rsidRPr="00305824">
        <w:rPr>
          <w:sz w:val="28"/>
          <w:szCs w:val="28"/>
        </w:rPr>
        <w:t xml:space="preserve"> </w:t>
      </w:r>
      <w:r w:rsidR="003F438A" w:rsidRPr="00305824">
        <w:rPr>
          <w:sz w:val="28"/>
          <w:szCs w:val="28"/>
        </w:rPr>
        <w:t>Оформление заявок для участия в Конкурсе происходит с 14 января по 2</w:t>
      </w:r>
      <w:r w:rsidR="006B3368" w:rsidRPr="00305824">
        <w:rPr>
          <w:sz w:val="28"/>
          <w:szCs w:val="28"/>
        </w:rPr>
        <w:t>6</w:t>
      </w:r>
      <w:r w:rsidR="003F438A" w:rsidRPr="00305824">
        <w:rPr>
          <w:sz w:val="28"/>
          <w:szCs w:val="28"/>
        </w:rPr>
        <w:t xml:space="preserve"> января 2020 г. Образовательные организации, готовые стать Площадкой проведения очного этапа Конкурса </w:t>
      </w:r>
      <w:proofErr w:type="gramStart"/>
      <w:r w:rsidR="003F438A" w:rsidRPr="00305824">
        <w:rPr>
          <w:sz w:val="28"/>
          <w:szCs w:val="28"/>
        </w:rPr>
        <w:t>для своих учеников</w:t>
      </w:r>
      <w:proofErr w:type="gramEnd"/>
      <w:r w:rsidR="003F438A" w:rsidRPr="00305824">
        <w:rPr>
          <w:sz w:val="28"/>
          <w:szCs w:val="28"/>
        </w:rPr>
        <w:t xml:space="preserve"> и индивидуальные участники выбирают день</w:t>
      </w:r>
      <w:r w:rsidR="003F438A" w:rsidRPr="00305824">
        <w:rPr>
          <w:spacing w:val="58"/>
          <w:sz w:val="28"/>
          <w:szCs w:val="28"/>
        </w:rPr>
        <w:t xml:space="preserve"> </w:t>
      </w:r>
      <w:r w:rsidR="003F438A" w:rsidRPr="00305824">
        <w:rPr>
          <w:sz w:val="28"/>
          <w:szCs w:val="28"/>
        </w:rPr>
        <w:t>для проведения очного этапа (в период с 27 января по 2 февраля).</w:t>
      </w:r>
    </w:p>
    <w:p w:rsidR="003F438A" w:rsidRDefault="003F438A" w:rsidP="001B3B62">
      <w:pPr>
        <w:pStyle w:val="a5"/>
        <w:numPr>
          <w:ilvl w:val="1"/>
          <w:numId w:val="10"/>
        </w:numPr>
        <w:tabs>
          <w:tab w:val="left" w:pos="728"/>
        </w:tabs>
        <w:ind w:right="232" w:firstLine="0"/>
        <w:rPr>
          <w:sz w:val="28"/>
        </w:rPr>
      </w:pPr>
      <w:r>
        <w:rPr>
          <w:sz w:val="28"/>
        </w:rPr>
        <w:t xml:space="preserve">Все зарегистрированные участники получают задания в выбранный день проведения очного этапа (в период </w:t>
      </w:r>
      <w:r w:rsidRPr="001C403E">
        <w:rPr>
          <w:sz w:val="28"/>
          <w:szCs w:val="28"/>
        </w:rPr>
        <w:t>с 27 января по 2 февраля</w:t>
      </w:r>
      <w:r>
        <w:rPr>
          <w:sz w:val="28"/>
        </w:rPr>
        <w:t>).</w:t>
      </w:r>
    </w:p>
    <w:p w:rsidR="003F438A" w:rsidRDefault="003F438A" w:rsidP="001B3B62">
      <w:pPr>
        <w:pStyle w:val="a5"/>
        <w:numPr>
          <w:ilvl w:val="1"/>
          <w:numId w:val="10"/>
        </w:numPr>
        <w:tabs>
          <w:tab w:val="left" w:pos="728"/>
        </w:tabs>
        <w:ind w:right="239" w:firstLine="0"/>
        <w:rPr>
          <w:sz w:val="28"/>
        </w:rPr>
      </w:pPr>
      <w:r>
        <w:rPr>
          <w:sz w:val="28"/>
        </w:rPr>
        <w:t>На выполнение работы на одну из трёх заданных тем участникам даётся три астрономических часа (180</w:t>
      </w:r>
      <w:r>
        <w:rPr>
          <w:spacing w:val="3"/>
          <w:sz w:val="28"/>
        </w:rPr>
        <w:t xml:space="preserve"> </w:t>
      </w:r>
      <w:r>
        <w:rPr>
          <w:sz w:val="28"/>
        </w:rPr>
        <w:t>минут).</w:t>
      </w:r>
    </w:p>
    <w:p w:rsidR="003F438A" w:rsidRDefault="003F438A" w:rsidP="001B3B62">
      <w:pPr>
        <w:pStyle w:val="a5"/>
        <w:numPr>
          <w:ilvl w:val="1"/>
          <w:numId w:val="10"/>
        </w:numPr>
        <w:tabs>
          <w:tab w:val="left" w:pos="712"/>
        </w:tabs>
        <w:ind w:left="711" w:hanging="492"/>
        <w:rPr>
          <w:sz w:val="28"/>
        </w:rPr>
      </w:pPr>
      <w:r>
        <w:rPr>
          <w:sz w:val="28"/>
        </w:rPr>
        <w:t>Правила проведения очного группового этапа на Площадке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конкурса: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3"/>
        <w:rPr>
          <w:sz w:val="28"/>
        </w:rPr>
      </w:pPr>
      <w:r>
        <w:rPr>
          <w:sz w:val="28"/>
        </w:rPr>
        <w:t>Площадка определяет ответственных за проведение конкурса – минимум один педагог для одной аудитории. Всем ответственным присваивается статус Модератора Площадки с выдачей соответствующего диплома.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37"/>
        <w:rPr>
          <w:sz w:val="28"/>
        </w:rPr>
      </w:pPr>
      <w:r>
        <w:rPr>
          <w:sz w:val="28"/>
        </w:rPr>
        <w:t>Регистрация участников очного этапа осуществляется в день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3F438A" w:rsidRPr="00FA6A79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rPr>
          <w:sz w:val="28"/>
          <w:szCs w:val="28"/>
        </w:rPr>
      </w:pPr>
      <w:r>
        <w:rPr>
          <w:sz w:val="28"/>
        </w:rPr>
        <w:t>Участники конкурса заранее распечатывают этикетаж к работам</w:t>
      </w:r>
      <w:r>
        <w:rPr>
          <w:spacing w:val="2"/>
          <w:sz w:val="28"/>
        </w:rPr>
        <w:t xml:space="preserve"> </w:t>
      </w:r>
      <w:r>
        <w:rPr>
          <w:sz w:val="28"/>
        </w:rPr>
        <w:t>из личного кабинета с сайта Конкурса</w:t>
      </w:r>
      <w:r>
        <w:t xml:space="preserve"> </w:t>
      </w:r>
      <w:r w:rsidRPr="00FA6A79">
        <w:rPr>
          <w:sz w:val="28"/>
          <w:szCs w:val="28"/>
        </w:rPr>
        <w:t>и приклеивают его к обратной стороне конкурсного листа. Модераторы Площадки ставят личную подпись на листе для выполнения работы.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5"/>
        <w:rPr>
          <w:sz w:val="28"/>
        </w:rPr>
      </w:pPr>
      <w:r>
        <w:rPr>
          <w:sz w:val="28"/>
        </w:rPr>
        <w:t xml:space="preserve">Модераторы выполняют обязательную </w:t>
      </w:r>
      <w:proofErr w:type="spellStart"/>
      <w:r>
        <w:rPr>
          <w:sz w:val="28"/>
        </w:rPr>
        <w:t>фотофиксацию</w:t>
      </w:r>
      <w:proofErr w:type="spellEnd"/>
      <w:r>
        <w:rPr>
          <w:sz w:val="28"/>
        </w:rPr>
        <w:t xml:space="preserve"> этапов выполнения творческих работ (минимум 3 фотографии каждой работы: в начале каждого часа (ракурс участника конкурса вместе с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работой)).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3"/>
        <w:rPr>
          <w:sz w:val="28"/>
        </w:rPr>
      </w:pPr>
      <w:r>
        <w:rPr>
          <w:sz w:val="28"/>
        </w:rPr>
        <w:t xml:space="preserve">Конкурсные работы выполняются участниками с использованием собственных материалов (возможно принести с собой листы бумаги размером не более формата А3 (в том числе тонированную бумагу), кнопки или скотч, палитру, кисти, ёмкость для воды, графические инструменты (графитные карандаши, ластик, </w:t>
      </w:r>
      <w:proofErr w:type="spellStart"/>
      <w:r>
        <w:rPr>
          <w:sz w:val="28"/>
        </w:rPr>
        <w:t>линер</w:t>
      </w:r>
      <w:proofErr w:type="spellEnd"/>
      <w:r>
        <w:rPr>
          <w:sz w:val="28"/>
        </w:rPr>
        <w:t>, черная гелиевая ручка, маркеры, фломастеры, мягкий материал, пастель), водные краски (акварель, гуашь, акрил). Участники могут взять с собой в аудиторию планшет для рисования или чертежную доску.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rPr>
          <w:sz w:val="28"/>
        </w:rPr>
      </w:pPr>
      <w:r>
        <w:rPr>
          <w:sz w:val="28"/>
        </w:rPr>
        <w:t>Площадка предоставляет участникам мольберты, столы,</w:t>
      </w:r>
      <w:r>
        <w:rPr>
          <w:spacing w:val="7"/>
          <w:sz w:val="28"/>
        </w:rPr>
        <w:t xml:space="preserve"> </w:t>
      </w:r>
      <w:r>
        <w:rPr>
          <w:sz w:val="28"/>
        </w:rPr>
        <w:t>стулья.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31"/>
        <w:rPr>
          <w:sz w:val="28"/>
        </w:rPr>
      </w:pPr>
      <w:r>
        <w:rPr>
          <w:sz w:val="28"/>
        </w:rPr>
        <w:t>Участникам очного этапа Конкурса разрешается: прерывать работу над выполнением задания для отдыха; во время отдыха ненадолго выходить в коридоры и холлы (конкурсная работа должна оставаться на столе); брать с собой питьевую воду и небольшое количество</w:t>
      </w:r>
      <w:r>
        <w:rPr>
          <w:spacing w:val="-17"/>
          <w:sz w:val="28"/>
        </w:rPr>
        <w:t xml:space="preserve"> </w:t>
      </w:r>
      <w:r>
        <w:rPr>
          <w:sz w:val="28"/>
        </w:rPr>
        <w:t>еды.</w:t>
      </w:r>
    </w:p>
    <w:p w:rsidR="003F438A" w:rsidRPr="001040B8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31"/>
        <w:rPr>
          <w:sz w:val="28"/>
          <w:szCs w:val="28"/>
        </w:rPr>
      </w:pPr>
      <w:r w:rsidRPr="001040B8">
        <w:rPr>
          <w:sz w:val="28"/>
          <w:szCs w:val="28"/>
        </w:rPr>
        <w:t xml:space="preserve">Участникам очного этапа Конкурса запрещается: громко разговаривать, </w:t>
      </w:r>
      <w:r w:rsidRPr="001040B8">
        <w:rPr>
          <w:sz w:val="28"/>
          <w:szCs w:val="28"/>
        </w:rPr>
        <w:lastRenderedPageBreak/>
        <w:t>общаться с другими участниками; выходить из аудитории без</w:t>
      </w:r>
      <w:r w:rsidRPr="001040B8">
        <w:rPr>
          <w:spacing w:val="53"/>
          <w:sz w:val="28"/>
          <w:szCs w:val="28"/>
        </w:rPr>
        <w:t xml:space="preserve"> </w:t>
      </w:r>
      <w:r w:rsidRPr="001040B8">
        <w:rPr>
          <w:sz w:val="28"/>
          <w:szCs w:val="28"/>
        </w:rPr>
        <w:t>разре</w:t>
      </w:r>
      <w:r>
        <w:rPr>
          <w:sz w:val="28"/>
          <w:szCs w:val="28"/>
        </w:rPr>
        <w:t>ше</w:t>
      </w:r>
      <w:r w:rsidRPr="001040B8">
        <w:rPr>
          <w:sz w:val="28"/>
          <w:szCs w:val="28"/>
        </w:rPr>
        <w:t>ния Модератора Площадки; использовать любые мобильные и цифровые устройства во время испытаний; задерживать сдачу работы по истечении времени, отведённого на выполнение конкурсной работы.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30"/>
        <w:rPr>
          <w:sz w:val="28"/>
        </w:rPr>
      </w:pPr>
      <w:r>
        <w:rPr>
          <w:sz w:val="28"/>
        </w:rPr>
        <w:t>Родители, сопровождающие и персонал, за исключением Модераторов Конкурса, в аудитории, где проходит испытание 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допускаются.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3"/>
        <w:rPr>
          <w:sz w:val="28"/>
        </w:rPr>
      </w:pPr>
      <w:r>
        <w:rPr>
          <w:sz w:val="28"/>
        </w:rPr>
        <w:t>На мероприятиях очного этапа Конкурса в качестве общественных наблюдателей могут присутствовать граждане, получившие соответствующую аккредитацию в 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34"/>
        <w:rPr>
          <w:sz w:val="28"/>
        </w:rPr>
      </w:pPr>
      <w:r>
        <w:rPr>
          <w:sz w:val="28"/>
        </w:rPr>
        <w:t xml:space="preserve">Модераторы Площадки проводят регистрацию участников, составляют Протокол очного этапа, следят за выполнением регламента проведения конкурса, производят </w:t>
      </w:r>
      <w:proofErr w:type="spellStart"/>
      <w:r>
        <w:rPr>
          <w:sz w:val="28"/>
        </w:rPr>
        <w:t>фотофиксацию</w:t>
      </w:r>
      <w:proofErr w:type="spellEnd"/>
      <w:r>
        <w:rPr>
          <w:sz w:val="28"/>
        </w:rPr>
        <w:t xml:space="preserve"> промежуточных этапов работы, собирают 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30"/>
        <w:rPr>
          <w:sz w:val="28"/>
        </w:rPr>
      </w:pPr>
      <w:r>
        <w:rPr>
          <w:sz w:val="28"/>
        </w:rPr>
        <w:t>После проведения очного этапа Модераторы в тот же день фотографируют (сканируют) конкурсные работы и размещают цифровые копии на официальном сайте Конкурса (в течение шести часов после окончания 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этапа).</w:t>
      </w:r>
    </w:p>
    <w:p w:rsidR="003F438A" w:rsidRPr="008E56CD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30"/>
        <w:rPr>
          <w:sz w:val="28"/>
        </w:rPr>
      </w:pPr>
      <w:r>
        <w:rPr>
          <w:sz w:val="28"/>
        </w:rPr>
        <w:t xml:space="preserve">Модераторы выкладывают фотографии проведения Очного этапа в личные кабинеты Площадок на сайте конкурса. </w:t>
      </w:r>
      <w:r w:rsidRPr="008E56CD">
        <w:rPr>
          <w:sz w:val="28"/>
        </w:rPr>
        <w:t>В случае отсутствия фотографий либо при наличии зафиксированных нарушений правил Конкурса, творческая работа снимается с участия в дальнейших этапах</w:t>
      </w:r>
      <w:r w:rsidRPr="008E56CD">
        <w:rPr>
          <w:spacing w:val="-20"/>
          <w:sz w:val="28"/>
        </w:rPr>
        <w:t xml:space="preserve"> </w:t>
      </w:r>
      <w:r w:rsidRPr="008E56CD">
        <w:rPr>
          <w:sz w:val="28"/>
        </w:rPr>
        <w:t>Конкурса.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8"/>
        <w:rPr>
          <w:sz w:val="28"/>
        </w:rPr>
      </w:pPr>
      <w:r>
        <w:rPr>
          <w:sz w:val="28"/>
        </w:rPr>
        <w:t>Результаты очного этапа Конкурса помещаются на информационных стендах и сайтах 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9"/>
        <w:rPr>
          <w:sz w:val="28"/>
        </w:rPr>
      </w:pPr>
      <w:r>
        <w:rPr>
          <w:sz w:val="28"/>
        </w:rPr>
        <w:t>При соблюдении регламента проведения конкурса и заключении договора о сетевом взаимодействии между Учредителем Конкурса и образовательной организацией, ставшей Площадкой Конкурса, последней присваивается статус Инновационной площадки по направлению «Выявление и поддержка молодых талантов в области изобразительного искусства» с выдачей соответствующего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сертификата.</w:t>
      </w:r>
    </w:p>
    <w:p w:rsidR="003F438A" w:rsidRDefault="003F438A" w:rsidP="001B3B62">
      <w:pPr>
        <w:pStyle w:val="a5"/>
        <w:numPr>
          <w:ilvl w:val="1"/>
          <w:numId w:val="10"/>
        </w:numPr>
        <w:tabs>
          <w:tab w:val="left" w:pos="712"/>
        </w:tabs>
        <w:ind w:right="229" w:firstLine="0"/>
        <w:rPr>
          <w:sz w:val="28"/>
        </w:rPr>
      </w:pPr>
      <w:r>
        <w:rPr>
          <w:sz w:val="28"/>
        </w:rPr>
        <w:t>Правила проведения очного индивидуального этапа по месту нахождения участника Конкурса: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33"/>
        <w:rPr>
          <w:sz w:val="28"/>
        </w:rPr>
      </w:pPr>
      <w:r>
        <w:rPr>
          <w:sz w:val="28"/>
        </w:rPr>
        <w:t>Ответственным за проведение индивидуального этапа становится родитель (законный представитель) участника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Конкурса.</w:t>
      </w:r>
    </w:p>
    <w:p w:rsidR="003F438A" w:rsidRDefault="003F438A" w:rsidP="001B3B62">
      <w:pPr>
        <w:pStyle w:val="a3"/>
        <w:ind w:left="941" w:right="231"/>
      </w:pPr>
      <w:r>
        <w:t>Ответственный обязан пройти предварительную регистрацию участия, распечатать этикетаж работы из личного кабинета, приклеить его к обратной стороне конкурсной работы и заверить подписью Ответственного.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5"/>
        <w:rPr>
          <w:sz w:val="28"/>
        </w:rPr>
      </w:pPr>
      <w:r>
        <w:rPr>
          <w:sz w:val="28"/>
        </w:rPr>
        <w:t xml:space="preserve">Ответственный выполняет обязательную </w:t>
      </w:r>
      <w:proofErr w:type="spellStart"/>
      <w:r>
        <w:rPr>
          <w:sz w:val="28"/>
        </w:rPr>
        <w:t>видеофиксацию</w:t>
      </w:r>
      <w:proofErr w:type="spellEnd"/>
      <w:r>
        <w:rPr>
          <w:sz w:val="28"/>
        </w:rPr>
        <w:t xml:space="preserve"> этапов выполнения творческих работ (видеотрансляция при помощи личного кабинета на портале </w:t>
      </w:r>
      <w:r>
        <w:rPr>
          <w:sz w:val="28"/>
          <w:lang w:val="en-US"/>
        </w:rPr>
        <w:t>YouTube</w:t>
      </w:r>
      <w:r>
        <w:rPr>
          <w:sz w:val="28"/>
        </w:rPr>
        <w:t>).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3"/>
        <w:rPr>
          <w:sz w:val="28"/>
        </w:rPr>
      </w:pPr>
      <w:r>
        <w:rPr>
          <w:sz w:val="28"/>
        </w:rPr>
        <w:t xml:space="preserve">Конкурсные работы выполняются участниками с использованием собственных материалов (возможно использовать листы бумаги размером не более формата А3 (в том числе тонированную), кнопки или </w:t>
      </w:r>
      <w:r>
        <w:rPr>
          <w:sz w:val="28"/>
        </w:rPr>
        <w:lastRenderedPageBreak/>
        <w:t xml:space="preserve">скотч, палитру, кисти, ёмкость для воды, графические инструменты (графитные карандаши, ластик, </w:t>
      </w:r>
      <w:proofErr w:type="spellStart"/>
      <w:r>
        <w:rPr>
          <w:sz w:val="28"/>
        </w:rPr>
        <w:t>линер</w:t>
      </w:r>
      <w:proofErr w:type="spellEnd"/>
      <w:r>
        <w:rPr>
          <w:sz w:val="28"/>
        </w:rPr>
        <w:t>, черная гелиевая ручка, маркеры, фломастеры, мягкий материал, пастель), водные краски (акварель, гуашь, акрил).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31"/>
        <w:rPr>
          <w:sz w:val="28"/>
        </w:rPr>
      </w:pPr>
      <w:r>
        <w:rPr>
          <w:sz w:val="28"/>
        </w:rPr>
        <w:t>Участникам очного индивидуального этапа Конкурса разрешается: прерывать работу над выполнением задания для отдыха; во время отдыха ненадолго выходить (конкурсная работа должна оставаться на столе).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5"/>
        <w:rPr>
          <w:sz w:val="28"/>
        </w:rPr>
      </w:pPr>
      <w:r>
        <w:rPr>
          <w:sz w:val="28"/>
        </w:rPr>
        <w:t>Участникам очного индивидуального этапа Конкурса запрещается: консультироваться с ответственными или иными лицами по вопросам выполнения творческого задания; использовать любые мобильные и цифровые устройства во время испытаний; задерживать сдачу работы по истечении времени, отведённого на выполнение конкурсной</w:t>
      </w:r>
      <w:r>
        <w:rPr>
          <w:spacing w:val="-28"/>
          <w:sz w:val="28"/>
        </w:rPr>
        <w:t xml:space="preserve"> </w:t>
      </w:r>
      <w:r>
        <w:rPr>
          <w:sz w:val="28"/>
        </w:rPr>
        <w:t>работы.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9"/>
        <w:rPr>
          <w:sz w:val="28"/>
        </w:rPr>
      </w:pPr>
      <w:r>
        <w:rPr>
          <w:sz w:val="28"/>
        </w:rPr>
        <w:t>После проведения очного этапа Ответственный в тот же день фотографирует (сканирует) конкурсную работу и размещает цифровую копию на официальном сайте Конкурса (в течение двух часов после окончания очного этапа).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5"/>
        <w:rPr>
          <w:sz w:val="28"/>
        </w:rPr>
      </w:pPr>
      <w:r>
        <w:rPr>
          <w:sz w:val="28"/>
        </w:rPr>
        <w:t xml:space="preserve">Ответственный высылает ссылку </w:t>
      </w:r>
      <w:r>
        <w:rPr>
          <w:spacing w:val="4"/>
          <w:sz w:val="28"/>
        </w:rPr>
        <w:t xml:space="preserve">на </w:t>
      </w:r>
      <w:r>
        <w:rPr>
          <w:sz w:val="28"/>
        </w:rPr>
        <w:t xml:space="preserve">сохранённую трансляцию на портале </w:t>
      </w:r>
      <w:r>
        <w:rPr>
          <w:sz w:val="28"/>
          <w:lang w:val="en-US"/>
        </w:rPr>
        <w:t>YouTube</w:t>
      </w:r>
      <w:r>
        <w:rPr>
          <w:sz w:val="28"/>
        </w:rPr>
        <w:t>. В случае отсутствия файла либо при наличии зафиксированных нарушений правил Конкурса, творческая работа снимается с участия в дальнейших этапах Конкурса.</w:t>
      </w:r>
    </w:p>
    <w:p w:rsidR="003F438A" w:rsidRDefault="003F438A" w:rsidP="001B3B62">
      <w:pPr>
        <w:pStyle w:val="a5"/>
        <w:numPr>
          <w:ilvl w:val="2"/>
          <w:numId w:val="10"/>
        </w:numPr>
        <w:tabs>
          <w:tab w:val="left" w:pos="941"/>
        </w:tabs>
        <w:ind w:right="223"/>
        <w:rPr>
          <w:sz w:val="28"/>
        </w:rPr>
      </w:pPr>
      <w:r>
        <w:rPr>
          <w:sz w:val="28"/>
        </w:rPr>
        <w:t>По требованию Оргкомитета высылает оцифрованный архив творческих и учебных работ конкурсанта</w:t>
      </w:r>
      <w:r w:rsidRPr="00045828">
        <w:rPr>
          <w:sz w:val="28"/>
        </w:rPr>
        <w:t xml:space="preserve"> </w:t>
      </w:r>
      <w:r>
        <w:rPr>
          <w:sz w:val="28"/>
        </w:rPr>
        <w:t>(творческое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портфолио).</w:t>
      </w:r>
    </w:p>
    <w:p w:rsidR="003F438A" w:rsidRDefault="003F438A" w:rsidP="001B3B62">
      <w:pPr>
        <w:tabs>
          <w:tab w:val="left" w:pos="941"/>
        </w:tabs>
        <w:ind w:right="234"/>
        <w:rPr>
          <w:sz w:val="28"/>
        </w:rPr>
      </w:pPr>
    </w:p>
    <w:p w:rsidR="003F438A" w:rsidRPr="00C92A19" w:rsidRDefault="003F438A" w:rsidP="00625016">
      <w:pPr>
        <w:pStyle w:val="1"/>
        <w:numPr>
          <w:ilvl w:val="0"/>
          <w:numId w:val="22"/>
        </w:numPr>
        <w:tabs>
          <w:tab w:val="left" w:pos="1057"/>
        </w:tabs>
        <w:jc w:val="center"/>
      </w:pPr>
      <w:r>
        <w:t>Оргкомитет, предметно-методическая комиссия, жюри</w:t>
      </w:r>
      <w:r>
        <w:rPr>
          <w:spacing w:val="-6"/>
        </w:rPr>
        <w:t xml:space="preserve"> </w:t>
      </w:r>
      <w:r>
        <w:t>Конкурса.</w:t>
      </w:r>
    </w:p>
    <w:p w:rsidR="003F438A" w:rsidRDefault="003F438A" w:rsidP="001B3B62">
      <w:pPr>
        <w:pStyle w:val="a5"/>
        <w:numPr>
          <w:ilvl w:val="1"/>
          <w:numId w:val="9"/>
        </w:numPr>
        <w:tabs>
          <w:tab w:val="left" w:pos="712"/>
        </w:tabs>
        <w:rPr>
          <w:sz w:val="28"/>
        </w:rPr>
      </w:pPr>
      <w:r>
        <w:rPr>
          <w:sz w:val="28"/>
        </w:rPr>
        <w:t>Оргкомитет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Конкурса:</w:t>
      </w:r>
    </w:p>
    <w:p w:rsidR="003F438A" w:rsidRPr="008A76DA" w:rsidRDefault="003F438A" w:rsidP="001B3B62">
      <w:pPr>
        <w:pStyle w:val="a5"/>
        <w:numPr>
          <w:ilvl w:val="2"/>
          <w:numId w:val="9"/>
        </w:numPr>
        <w:tabs>
          <w:tab w:val="left" w:pos="940"/>
          <w:tab w:val="left" w:pos="941"/>
        </w:tabs>
        <w:jc w:val="left"/>
        <w:rPr>
          <w:sz w:val="28"/>
        </w:rPr>
      </w:pPr>
      <w:r>
        <w:rPr>
          <w:sz w:val="28"/>
        </w:rPr>
        <w:t>обеспечивает непосредственное проведение мероприятий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Конкурса;</w:t>
      </w:r>
    </w:p>
    <w:p w:rsidR="003F438A" w:rsidRDefault="003F438A" w:rsidP="001B3B62">
      <w:pPr>
        <w:pStyle w:val="a5"/>
        <w:numPr>
          <w:ilvl w:val="2"/>
          <w:numId w:val="9"/>
        </w:numPr>
        <w:tabs>
          <w:tab w:val="left" w:pos="941"/>
        </w:tabs>
        <w:ind w:right="235"/>
        <w:rPr>
          <w:sz w:val="28"/>
        </w:rPr>
      </w:pPr>
      <w:r>
        <w:rPr>
          <w:sz w:val="28"/>
        </w:rPr>
        <w:t>информирует о сроках и порядке проведения Конкурса, условиях и требованиях по проведению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Конкурса;</w:t>
      </w:r>
    </w:p>
    <w:p w:rsidR="003F438A" w:rsidRDefault="003F438A" w:rsidP="001B3B62">
      <w:pPr>
        <w:pStyle w:val="a5"/>
        <w:numPr>
          <w:ilvl w:val="2"/>
          <w:numId w:val="9"/>
        </w:numPr>
        <w:tabs>
          <w:tab w:val="left" w:pos="941"/>
        </w:tabs>
        <w:rPr>
          <w:sz w:val="28"/>
        </w:rPr>
      </w:pPr>
      <w:r>
        <w:rPr>
          <w:sz w:val="28"/>
        </w:rPr>
        <w:t>утверждает результаты Конкурса и доводит их до 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участников;</w:t>
      </w:r>
    </w:p>
    <w:p w:rsidR="003F438A" w:rsidRDefault="003F438A" w:rsidP="001B3B62">
      <w:pPr>
        <w:pStyle w:val="a5"/>
        <w:numPr>
          <w:ilvl w:val="2"/>
          <w:numId w:val="9"/>
        </w:numPr>
        <w:tabs>
          <w:tab w:val="left" w:pos="941"/>
        </w:tabs>
        <w:ind w:right="225"/>
        <w:rPr>
          <w:sz w:val="28"/>
        </w:rPr>
      </w:pPr>
      <w:r>
        <w:rPr>
          <w:sz w:val="28"/>
        </w:rPr>
        <w:t>организует Церемонию награждения победителей и лауреатов Конкурса.</w:t>
      </w:r>
    </w:p>
    <w:p w:rsidR="003F438A" w:rsidRDefault="003F438A" w:rsidP="001B3B62">
      <w:pPr>
        <w:pStyle w:val="a5"/>
        <w:numPr>
          <w:ilvl w:val="1"/>
          <w:numId w:val="9"/>
        </w:numPr>
        <w:tabs>
          <w:tab w:val="left" w:pos="992"/>
        </w:tabs>
        <w:ind w:left="991" w:hanging="772"/>
        <w:rPr>
          <w:sz w:val="28"/>
        </w:rPr>
      </w:pPr>
      <w:r>
        <w:rPr>
          <w:sz w:val="28"/>
        </w:rPr>
        <w:t>Предметно-методическая 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:rsidR="003F438A" w:rsidRDefault="003F438A" w:rsidP="001B3B62">
      <w:pPr>
        <w:pStyle w:val="a5"/>
        <w:numPr>
          <w:ilvl w:val="0"/>
          <w:numId w:val="8"/>
        </w:numPr>
        <w:tabs>
          <w:tab w:val="left" w:pos="941"/>
        </w:tabs>
        <w:rPr>
          <w:sz w:val="28"/>
        </w:rPr>
      </w:pPr>
      <w:r>
        <w:rPr>
          <w:sz w:val="28"/>
        </w:rPr>
        <w:t>разрабатывает темы конкурсных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заданий;</w:t>
      </w:r>
    </w:p>
    <w:p w:rsidR="003F438A" w:rsidRDefault="003F438A" w:rsidP="001B3B62">
      <w:pPr>
        <w:pStyle w:val="a5"/>
        <w:numPr>
          <w:ilvl w:val="0"/>
          <w:numId w:val="8"/>
        </w:numPr>
        <w:tabs>
          <w:tab w:val="left" w:pos="941"/>
        </w:tabs>
        <w:rPr>
          <w:sz w:val="28"/>
        </w:rPr>
      </w:pPr>
      <w:r>
        <w:rPr>
          <w:sz w:val="28"/>
        </w:rPr>
        <w:t>разрабатывает критерии оценивания конкурсных</w:t>
      </w:r>
      <w:r>
        <w:rPr>
          <w:spacing w:val="4"/>
          <w:sz w:val="28"/>
        </w:rPr>
        <w:t xml:space="preserve"> </w:t>
      </w:r>
      <w:r>
        <w:rPr>
          <w:sz w:val="28"/>
        </w:rPr>
        <w:t>работ.</w:t>
      </w:r>
    </w:p>
    <w:p w:rsidR="003F438A" w:rsidRDefault="003F438A" w:rsidP="001B3B62">
      <w:pPr>
        <w:pStyle w:val="a5"/>
        <w:numPr>
          <w:ilvl w:val="1"/>
          <w:numId w:val="9"/>
        </w:numPr>
        <w:tabs>
          <w:tab w:val="left" w:pos="992"/>
        </w:tabs>
        <w:ind w:left="991" w:hanging="772"/>
        <w:rPr>
          <w:sz w:val="28"/>
        </w:rPr>
      </w:pPr>
      <w:r>
        <w:rPr>
          <w:sz w:val="28"/>
        </w:rPr>
        <w:t>Жюри</w:t>
      </w:r>
      <w:r>
        <w:rPr>
          <w:spacing w:val="-4"/>
          <w:sz w:val="28"/>
        </w:rPr>
        <w:t xml:space="preserve">, проводимое модераторами и экспертами </w:t>
      </w:r>
      <w:r>
        <w:rPr>
          <w:sz w:val="28"/>
        </w:rPr>
        <w:t>Конкурса:</w:t>
      </w:r>
    </w:p>
    <w:p w:rsidR="003F438A" w:rsidRDefault="003F438A" w:rsidP="001B3B62">
      <w:pPr>
        <w:pStyle w:val="a5"/>
        <w:numPr>
          <w:ilvl w:val="2"/>
          <w:numId w:val="9"/>
        </w:numPr>
        <w:tabs>
          <w:tab w:val="left" w:pos="940"/>
          <w:tab w:val="left" w:pos="941"/>
        </w:tabs>
        <w:ind w:right="231"/>
        <w:jc w:val="left"/>
        <w:rPr>
          <w:sz w:val="28"/>
        </w:rPr>
      </w:pPr>
      <w:r>
        <w:rPr>
          <w:sz w:val="28"/>
        </w:rPr>
        <w:t>организует проведение отбора работ участников регионального этапа Конкурса;</w:t>
      </w:r>
    </w:p>
    <w:p w:rsidR="003F438A" w:rsidRDefault="003F438A" w:rsidP="001B3B62">
      <w:pPr>
        <w:pStyle w:val="a5"/>
        <w:numPr>
          <w:ilvl w:val="2"/>
          <w:numId w:val="9"/>
        </w:numPr>
        <w:tabs>
          <w:tab w:val="left" w:pos="940"/>
          <w:tab w:val="left" w:pos="941"/>
        </w:tabs>
        <w:ind w:right="225"/>
        <w:jc w:val="left"/>
        <w:rPr>
          <w:sz w:val="28"/>
        </w:rPr>
      </w:pPr>
      <w:r>
        <w:rPr>
          <w:sz w:val="28"/>
        </w:rPr>
        <w:t>устанавливает количество лауреатов и победителей регионального этапа Конкурса.</w:t>
      </w:r>
    </w:p>
    <w:p w:rsidR="003F438A" w:rsidRDefault="003F438A" w:rsidP="001B3B62">
      <w:pPr>
        <w:pStyle w:val="a5"/>
        <w:numPr>
          <w:ilvl w:val="1"/>
          <w:numId w:val="9"/>
        </w:numPr>
        <w:tabs>
          <w:tab w:val="left" w:pos="991"/>
          <w:tab w:val="left" w:pos="992"/>
        </w:tabs>
        <w:ind w:left="991" w:hanging="772"/>
        <w:rPr>
          <w:sz w:val="28"/>
        </w:rPr>
      </w:pPr>
      <w:r>
        <w:rPr>
          <w:sz w:val="28"/>
        </w:rPr>
        <w:t>Жюри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:rsidR="003F438A" w:rsidRDefault="003F438A" w:rsidP="001B3B62">
      <w:pPr>
        <w:pStyle w:val="a5"/>
        <w:numPr>
          <w:ilvl w:val="2"/>
          <w:numId w:val="9"/>
        </w:numPr>
        <w:tabs>
          <w:tab w:val="left" w:pos="940"/>
          <w:tab w:val="left" w:pos="941"/>
        </w:tabs>
        <w:ind w:right="234"/>
        <w:jc w:val="left"/>
        <w:rPr>
          <w:sz w:val="28"/>
        </w:rPr>
      </w:pPr>
      <w:r>
        <w:rPr>
          <w:sz w:val="28"/>
        </w:rPr>
        <w:t>устанавливает количество победителей и ГРАН-ПРИ финального этапа Конкурса из числа победителей регионального этапа;</w:t>
      </w:r>
    </w:p>
    <w:p w:rsidR="003F438A" w:rsidRDefault="003F438A" w:rsidP="001B3B62">
      <w:pPr>
        <w:pStyle w:val="a5"/>
        <w:numPr>
          <w:ilvl w:val="2"/>
          <w:numId w:val="9"/>
        </w:numPr>
        <w:tabs>
          <w:tab w:val="left" w:pos="940"/>
          <w:tab w:val="left" w:pos="941"/>
        </w:tabs>
        <w:ind w:right="228"/>
        <w:jc w:val="left"/>
        <w:rPr>
          <w:sz w:val="28"/>
        </w:rPr>
      </w:pPr>
      <w:r>
        <w:rPr>
          <w:sz w:val="28"/>
        </w:rPr>
        <w:t xml:space="preserve">представляет в Оргкомитет Конкурса аналитические отчеты о </w:t>
      </w:r>
      <w:r>
        <w:rPr>
          <w:sz w:val="28"/>
        </w:rPr>
        <w:lastRenderedPageBreak/>
        <w:t>результатах проведения финального 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3F438A" w:rsidRDefault="003F438A" w:rsidP="001B3B62">
      <w:pPr>
        <w:pStyle w:val="a5"/>
        <w:numPr>
          <w:ilvl w:val="2"/>
          <w:numId w:val="9"/>
        </w:numPr>
        <w:tabs>
          <w:tab w:val="left" w:pos="940"/>
          <w:tab w:val="left" w:pos="941"/>
        </w:tabs>
        <w:ind w:right="231"/>
        <w:jc w:val="left"/>
        <w:rPr>
          <w:sz w:val="28"/>
        </w:rPr>
      </w:pPr>
      <w:r>
        <w:rPr>
          <w:sz w:val="28"/>
        </w:rPr>
        <w:t>формирует рейтинговую таблицу победителей Конкурса (по присвоенным степеням), с учётом результатов 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3F438A" w:rsidRDefault="003F438A" w:rsidP="001B3B62">
      <w:pPr>
        <w:tabs>
          <w:tab w:val="left" w:pos="941"/>
        </w:tabs>
        <w:ind w:right="234"/>
        <w:rPr>
          <w:sz w:val="28"/>
        </w:rPr>
      </w:pPr>
    </w:p>
    <w:p w:rsidR="003F438A" w:rsidRPr="000C3200" w:rsidRDefault="003F438A" w:rsidP="00625016">
      <w:pPr>
        <w:pStyle w:val="a5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0C3200">
        <w:rPr>
          <w:b/>
          <w:bCs/>
          <w:sz w:val="28"/>
          <w:szCs w:val="28"/>
        </w:rPr>
        <w:t>Критерии оценки творческих работ</w:t>
      </w:r>
      <w:r w:rsidR="00625016">
        <w:rPr>
          <w:b/>
          <w:bCs/>
          <w:sz w:val="28"/>
          <w:szCs w:val="28"/>
        </w:rPr>
        <w:t>.</w:t>
      </w:r>
    </w:p>
    <w:p w:rsidR="003F438A" w:rsidRDefault="003F438A" w:rsidP="001B3B62">
      <w:pPr>
        <w:pStyle w:val="a5"/>
        <w:numPr>
          <w:ilvl w:val="1"/>
          <w:numId w:val="7"/>
        </w:numPr>
        <w:tabs>
          <w:tab w:val="left" w:pos="716"/>
        </w:tabs>
        <w:rPr>
          <w:sz w:val="28"/>
        </w:rPr>
      </w:pPr>
      <w:r>
        <w:rPr>
          <w:sz w:val="28"/>
        </w:rPr>
        <w:t>Технология отбора лауреатов и победителей Конкурса</w:t>
      </w:r>
      <w:r>
        <w:rPr>
          <w:spacing w:val="3"/>
          <w:sz w:val="28"/>
        </w:rPr>
        <w:t xml:space="preserve"> </w:t>
      </w:r>
      <w:r>
        <w:rPr>
          <w:sz w:val="28"/>
        </w:rPr>
        <w:t>учитывает:</w:t>
      </w:r>
    </w:p>
    <w:p w:rsidR="003F438A" w:rsidRDefault="003F438A" w:rsidP="001B3B62">
      <w:pPr>
        <w:pStyle w:val="a5"/>
        <w:numPr>
          <w:ilvl w:val="2"/>
          <w:numId w:val="7"/>
        </w:numPr>
        <w:tabs>
          <w:tab w:val="left" w:pos="941"/>
        </w:tabs>
        <w:ind w:right="231"/>
        <w:rPr>
          <w:sz w:val="28"/>
        </w:rPr>
      </w:pPr>
      <w:r>
        <w:rPr>
          <w:sz w:val="28"/>
        </w:rPr>
        <w:t>возрастные особенности (оценивание конкурсных работ соответственно возрасту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конкурсантов);</w:t>
      </w:r>
    </w:p>
    <w:p w:rsidR="003F438A" w:rsidRDefault="003F438A" w:rsidP="001B3B62">
      <w:pPr>
        <w:pStyle w:val="a5"/>
        <w:numPr>
          <w:ilvl w:val="2"/>
          <w:numId w:val="7"/>
        </w:numPr>
        <w:tabs>
          <w:tab w:val="left" w:pos="941"/>
        </w:tabs>
        <w:ind w:right="233"/>
        <w:rPr>
          <w:sz w:val="28"/>
        </w:rPr>
      </w:pPr>
      <w:r>
        <w:rPr>
          <w:sz w:val="28"/>
        </w:rPr>
        <w:t>образовательный компонент (разделение конкурсантов на подгруппы: получающие художественное образование в общеобразовательной школе</w:t>
      </w:r>
      <w:r w:rsidR="004B3A73">
        <w:rPr>
          <w:sz w:val="28"/>
        </w:rPr>
        <w:t xml:space="preserve">, </w:t>
      </w:r>
      <w:r>
        <w:rPr>
          <w:sz w:val="28"/>
        </w:rPr>
        <w:t>в организациях дополнительного</w:t>
      </w:r>
      <w:r w:rsidR="004B3A73">
        <w:rPr>
          <w:sz w:val="28"/>
        </w:rPr>
        <w:t>, специального, 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образования);</w:t>
      </w:r>
    </w:p>
    <w:p w:rsidR="003F438A" w:rsidRDefault="003F438A" w:rsidP="001B3B62">
      <w:pPr>
        <w:pStyle w:val="a5"/>
        <w:numPr>
          <w:ilvl w:val="2"/>
          <w:numId w:val="7"/>
        </w:numPr>
        <w:tabs>
          <w:tab w:val="left" w:pos="941"/>
        </w:tabs>
        <w:ind w:right="221"/>
        <w:rPr>
          <w:sz w:val="28"/>
        </w:rPr>
      </w:pPr>
      <w:r>
        <w:rPr>
          <w:sz w:val="28"/>
        </w:rPr>
        <w:t>творческое портфолио (рассмотрение других творческих и учебных работ конкурсанта по запросу</w:t>
      </w:r>
      <w:r>
        <w:rPr>
          <w:spacing w:val="-3"/>
          <w:sz w:val="28"/>
        </w:rPr>
        <w:t xml:space="preserve"> </w:t>
      </w:r>
      <w:r>
        <w:rPr>
          <w:sz w:val="28"/>
        </w:rPr>
        <w:t>жюри)</w:t>
      </w:r>
      <w:r w:rsidR="004B3A73">
        <w:rPr>
          <w:sz w:val="28"/>
        </w:rPr>
        <w:t>.</w:t>
      </w:r>
    </w:p>
    <w:p w:rsidR="003F438A" w:rsidRDefault="003F438A" w:rsidP="001B3B62">
      <w:pPr>
        <w:pStyle w:val="a5"/>
        <w:numPr>
          <w:ilvl w:val="1"/>
          <w:numId w:val="7"/>
        </w:numPr>
        <w:tabs>
          <w:tab w:val="left" w:pos="733"/>
        </w:tabs>
        <w:ind w:left="220" w:right="229" w:firstLine="0"/>
        <w:rPr>
          <w:sz w:val="28"/>
        </w:rPr>
      </w:pPr>
      <w:r>
        <w:rPr>
          <w:sz w:val="28"/>
        </w:rPr>
        <w:t>Первый этап работы жюри — присуждение баллов (от 0 до 10 каждым членом жюри) по критериям оценки конкурсных работ для всех 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групп:</w:t>
      </w:r>
    </w:p>
    <w:p w:rsidR="003F438A" w:rsidRPr="008A76DA" w:rsidRDefault="003F438A" w:rsidP="001B3B62">
      <w:pPr>
        <w:pStyle w:val="a5"/>
        <w:numPr>
          <w:ilvl w:val="2"/>
          <w:numId w:val="7"/>
        </w:numPr>
        <w:tabs>
          <w:tab w:val="left" w:pos="941"/>
        </w:tabs>
        <w:ind w:right="233"/>
        <w:rPr>
          <w:sz w:val="28"/>
        </w:rPr>
      </w:pPr>
      <w:r>
        <w:rPr>
          <w:sz w:val="28"/>
        </w:rPr>
        <w:t>понимание и переживание темы (смысловая и эмоциональная трактовка сюжета);</w:t>
      </w:r>
    </w:p>
    <w:p w:rsidR="003F438A" w:rsidRDefault="003F438A" w:rsidP="001B3B62">
      <w:pPr>
        <w:pStyle w:val="a5"/>
        <w:numPr>
          <w:ilvl w:val="2"/>
          <w:numId w:val="7"/>
        </w:numPr>
        <w:tabs>
          <w:tab w:val="left" w:pos="940"/>
          <w:tab w:val="left" w:pos="941"/>
        </w:tabs>
        <w:jc w:val="left"/>
        <w:rPr>
          <w:sz w:val="28"/>
        </w:rPr>
      </w:pPr>
      <w:r>
        <w:rPr>
          <w:sz w:val="28"/>
        </w:rPr>
        <w:t>выразительность образного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содержания;</w:t>
      </w:r>
    </w:p>
    <w:p w:rsidR="003F438A" w:rsidRDefault="003F438A" w:rsidP="001B3B62">
      <w:pPr>
        <w:pStyle w:val="a5"/>
        <w:numPr>
          <w:ilvl w:val="2"/>
          <w:numId w:val="7"/>
        </w:numPr>
        <w:tabs>
          <w:tab w:val="left" w:pos="940"/>
          <w:tab w:val="left" w:pos="941"/>
        </w:tabs>
        <w:ind w:right="229"/>
        <w:jc w:val="left"/>
        <w:rPr>
          <w:sz w:val="28"/>
        </w:rPr>
      </w:pPr>
      <w:r>
        <w:rPr>
          <w:sz w:val="28"/>
        </w:rPr>
        <w:t>изобретательность в поиске изобразительных средств, чуткость к характеру художественных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3F438A" w:rsidRDefault="003F438A" w:rsidP="001B3B62">
      <w:pPr>
        <w:pStyle w:val="a5"/>
        <w:numPr>
          <w:ilvl w:val="2"/>
          <w:numId w:val="7"/>
        </w:numPr>
        <w:tabs>
          <w:tab w:val="left" w:pos="940"/>
          <w:tab w:val="left" w:pos="941"/>
        </w:tabs>
        <w:jc w:val="left"/>
        <w:rPr>
          <w:sz w:val="28"/>
        </w:rPr>
      </w:pPr>
      <w:r>
        <w:rPr>
          <w:sz w:val="28"/>
        </w:rPr>
        <w:t>композиционное, колористическое, ритмическое 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темы;</w:t>
      </w:r>
    </w:p>
    <w:p w:rsidR="003F438A" w:rsidRDefault="003F438A" w:rsidP="001B3B62">
      <w:pPr>
        <w:pStyle w:val="a5"/>
        <w:numPr>
          <w:ilvl w:val="2"/>
          <w:numId w:val="7"/>
        </w:numPr>
        <w:tabs>
          <w:tab w:val="left" w:pos="940"/>
          <w:tab w:val="left" w:pos="941"/>
        </w:tabs>
        <w:jc w:val="left"/>
        <w:rPr>
          <w:sz w:val="28"/>
        </w:rPr>
      </w:pPr>
      <w:r>
        <w:rPr>
          <w:sz w:val="28"/>
        </w:rPr>
        <w:t>самостоятельность и оригинальность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исполнения.</w:t>
      </w:r>
    </w:p>
    <w:p w:rsidR="003F438A" w:rsidRDefault="003F438A" w:rsidP="001B3B62">
      <w:pPr>
        <w:pStyle w:val="a5"/>
        <w:numPr>
          <w:ilvl w:val="1"/>
          <w:numId w:val="7"/>
        </w:numPr>
        <w:tabs>
          <w:tab w:val="left" w:pos="761"/>
        </w:tabs>
        <w:ind w:left="220" w:right="231" w:firstLine="0"/>
        <w:rPr>
          <w:sz w:val="28"/>
        </w:rPr>
      </w:pPr>
      <w:r>
        <w:rPr>
          <w:sz w:val="28"/>
        </w:rPr>
        <w:t>Второй этап работы жюри проводится по критериям оценки изобразительного мастерства для разных 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групп:</w:t>
      </w:r>
    </w:p>
    <w:p w:rsidR="003F438A" w:rsidRDefault="003F438A" w:rsidP="001B3B62">
      <w:pPr>
        <w:pStyle w:val="1"/>
        <w:numPr>
          <w:ilvl w:val="0"/>
          <w:numId w:val="6"/>
        </w:numPr>
        <w:tabs>
          <w:tab w:val="left" w:pos="401"/>
        </w:tabs>
        <w:ind w:hanging="181"/>
      </w:pPr>
      <w:r>
        <w:t>возрастная группа (6-10</w:t>
      </w:r>
      <w:r>
        <w:rPr>
          <w:spacing w:val="3"/>
        </w:rPr>
        <w:t xml:space="preserve"> </w:t>
      </w:r>
      <w:r>
        <w:t>лет)</w:t>
      </w:r>
    </w:p>
    <w:p w:rsidR="003F438A" w:rsidRDefault="003F438A" w:rsidP="001B3B62">
      <w:pPr>
        <w:pStyle w:val="a5"/>
        <w:numPr>
          <w:ilvl w:val="1"/>
          <w:numId w:val="6"/>
        </w:numPr>
        <w:tabs>
          <w:tab w:val="left" w:pos="940"/>
          <w:tab w:val="left" w:pos="941"/>
        </w:tabs>
        <w:jc w:val="left"/>
        <w:rPr>
          <w:sz w:val="28"/>
        </w:rPr>
      </w:pPr>
      <w:r>
        <w:rPr>
          <w:sz w:val="28"/>
        </w:rPr>
        <w:t>умение компоновать изображение в</w:t>
      </w:r>
      <w:r>
        <w:rPr>
          <w:spacing w:val="-9"/>
          <w:sz w:val="28"/>
        </w:rPr>
        <w:t xml:space="preserve"> </w:t>
      </w:r>
      <w:r>
        <w:rPr>
          <w:sz w:val="28"/>
        </w:rPr>
        <w:t>листе;</w:t>
      </w:r>
    </w:p>
    <w:p w:rsidR="003F438A" w:rsidRDefault="003F438A" w:rsidP="001B3B62">
      <w:pPr>
        <w:pStyle w:val="a5"/>
        <w:numPr>
          <w:ilvl w:val="1"/>
          <w:numId w:val="6"/>
        </w:numPr>
        <w:tabs>
          <w:tab w:val="left" w:pos="940"/>
          <w:tab w:val="left" w:pos="941"/>
        </w:tabs>
        <w:ind w:right="229"/>
        <w:jc w:val="left"/>
        <w:rPr>
          <w:sz w:val="28"/>
        </w:rPr>
      </w:pPr>
      <w:r>
        <w:rPr>
          <w:sz w:val="28"/>
        </w:rPr>
        <w:t>умение передавать цветовые и тональные отношения, основные пропорции и силуэт простых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предметов.</w:t>
      </w:r>
    </w:p>
    <w:p w:rsidR="003F438A" w:rsidRDefault="003F438A" w:rsidP="001B3B62">
      <w:pPr>
        <w:pStyle w:val="1"/>
        <w:numPr>
          <w:ilvl w:val="0"/>
          <w:numId w:val="6"/>
        </w:numPr>
        <w:tabs>
          <w:tab w:val="left" w:pos="509"/>
        </w:tabs>
        <w:ind w:left="508" w:hanging="289"/>
      </w:pPr>
      <w:r>
        <w:t>возрастная группа (11-14</w:t>
      </w:r>
      <w:r>
        <w:rPr>
          <w:spacing w:val="3"/>
        </w:rPr>
        <w:t xml:space="preserve"> </w:t>
      </w:r>
      <w:r>
        <w:t>лет)</w:t>
      </w:r>
    </w:p>
    <w:p w:rsidR="003F438A" w:rsidRDefault="003F438A" w:rsidP="001B3B62">
      <w:pPr>
        <w:pStyle w:val="a5"/>
        <w:numPr>
          <w:ilvl w:val="1"/>
          <w:numId w:val="6"/>
        </w:numPr>
        <w:tabs>
          <w:tab w:val="left" w:pos="940"/>
          <w:tab w:val="left" w:pos="941"/>
        </w:tabs>
        <w:jc w:val="left"/>
        <w:rPr>
          <w:sz w:val="28"/>
        </w:rPr>
      </w:pPr>
      <w:r>
        <w:rPr>
          <w:sz w:val="28"/>
        </w:rPr>
        <w:t>умение компоновать сложные композиции,</w:t>
      </w:r>
      <w:r>
        <w:rPr>
          <w:spacing w:val="-9"/>
          <w:sz w:val="28"/>
        </w:rPr>
        <w:t xml:space="preserve"> </w:t>
      </w:r>
      <w:r>
        <w:rPr>
          <w:sz w:val="28"/>
        </w:rPr>
        <w:t>ракурсы;</w:t>
      </w:r>
    </w:p>
    <w:p w:rsidR="003F438A" w:rsidRDefault="003F438A" w:rsidP="001B3B62">
      <w:pPr>
        <w:pStyle w:val="a5"/>
        <w:numPr>
          <w:ilvl w:val="1"/>
          <w:numId w:val="6"/>
        </w:numPr>
        <w:tabs>
          <w:tab w:val="left" w:pos="940"/>
          <w:tab w:val="left" w:pos="941"/>
        </w:tabs>
        <w:jc w:val="left"/>
        <w:rPr>
          <w:sz w:val="28"/>
        </w:rPr>
      </w:pPr>
      <w:r>
        <w:rPr>
          <w:sz w:val="28"/>
        </w:rPr>
        <w:t>умение построения цветовых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гармоний;</w:t>
      </w:r>
    </w:p>
    <w:p w:rsidR="003F438A" w:rsidRPr="008A76DA" w:rsidRDefault="003F438A" w:rsidP="001B3B62">
      <w:pPr>
        <w:pStyle w:val="a5"/>
        <w:numPr>
          <w:ilvl w:val="1"/>
          <w:numId w:val="6"/>
        </w:numPr>
        <w:tabs>
          <w:tab w:val="left" w:pos="940"/>
          <w:tab w:val="left" w:pos="941"/>
        </w:tabs>
        <w:ind w:right="228"/>
        <w:jc w:val="left"/>
        <w:rPr>
          <w:sz w:val="28"/>
        </w:rPr>
      </w:pPr>
      <w:r>
        <w:rPr>
          <w:sz w:val="28"/>
        </w:rPr>
        <w:t>умение передавать особенности освещения и световоздушной среды, пропорции и объем в пространстве,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плановость, </w:t>
      </w:r>
      <w:r w:rsidRPr="008A76DA">
        <w:rPr>
          <w:sz w:val="28"/>
        </w:rPr>
        <w:t>передавать материальность различных</w:t>
      </w:r>
      <w:r w:rsidRPr="008A76DA">
        <w:rPr>
          <w:spacing w:val="-3"/>
          <w:sz w:val="28"/>
        </w:rPr>
        <w:t xml:space="preserve"> </w:t>
      </w:r>
      <w:r w:rsidRPr="008A76DA">
        <w:rPr>
          <w:sz w:val="28"/>
        </w:rPr>
        <w:t>фактур.</w:t>
      </w:r>
    </w:p>
    <w:p w:rsidR="003F438A" w:rsidRDefault="003F438A" w:rsidP="001B3B62">
      <w:pPr>
        <w:pStyle w:val="1"/>
        <w:numPr>
          <w:ilvl w:val="0"/>
          <w:numId w:val="6"/>
        </w:numPr>
        <w:tabs>
          <w:tab w:val="left" w:pos="617"/>
        </w:tabs>
        <w:ind w:left="616" w:hanging="397"/>
      </w:pPr>
      <w:r>
        <w:t>возрастная группа (</w:t>
      </w:r>
      <w:r w:rsidR="00AF6E40">
        <w:t>от 15</w:t>
      </w:r>
      <w:r>
        <w:rPr>
          <w:spacing w:val="3"/>
        </w:rPr>
        <w:t xml:space="preserve"> </w:t>
      </w:r>
      <w:r>
        <w:t>лет)</w:t>
      </w:r>
    </w:p>
    <w:p w:rsidR="003F438A" w:rsidRDefault="003F438A" w:rsidP="001B3B62">
      <w:pPr>
        <w:pStyle w:val="a5"/>
        <w:numPr>
          <w:ilvl w:val="1"/>
          <w:numId w:val="6"/>
        </w:numPr>
        <w:tabs>
          <w:tab w:val="left" w:pos="940"/>
          <w:tab w:val="left" w:pos="941"/>
        </w:tabs>
        <w:jc w:val="left"/>
        <w:rPr>
          <w:sz w:val="28"/>
        </w:rPr>
      </w:pPr>
      <w:r>
        <w:rPr>
          <w:sz w:val="28"/>
        </w:rPr>
        <w:t>умение находить образное и живописно-пластическое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решение;</w:t>
      </w:r>
    </w:p>
    <w:p w:rsidR="003F438A" w:rsidRDefault="003F438A" w:rsidP="001B3B62">
      <w:pPr>
        <w:pStyle w:val="a5"/>
        <w:numPr>
          <w:ilvl w:val="1"/>
          <w:numId w:val="6"/>
        </w:numPr>
        <w:tabs>
          <w:tab w:val="left" w:pos="940"/>
          <w:tab w:val="left" w:pos="941"/>
        </w:tabs>
        <w:jc w:val="left"/>
        <w:rPr>
          <w:sz w:val="28"/>
        </w:rPr>
      </w:pPr>
      <w:r>
        <w:rPr>
          <w:sz w:val="28"/>
        </w:rPr>
        <w:t>умение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колорит;</w:t>
      </w:r>
    </w:p>
    <w:p w:rsidR="003F438A" w:rsidRPr="008A76DA" w:rsidRDefault="003F438A" w:rsidP="001B3B62">
      <w:pPr>
        <w:pStyle w:val="a5"/>
        <w:numPr>
          <w:ilvl w:val="1"/>
          <w:numId w:val="6"/>
        </w:numPr>
        <w:tabs>
          <w:tab w:val="left" w:pos="940"/>
          <w:tab w:val="left" w:pos="941"/>
        </w:tabs>
        <w:ind w:right="227"/>
        <w:jc w:val="left"/>
        <w:rPr>
          <w:sz w:val="28"/>
        </w:rPr>
      </w:pPr>
      <w:r>
        <w:rPr>
          <w:sz w:val="28"/>
        </w:rPr>
        <w:t>умение свободно владеть передачей тональных отношений световоздушной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среды; </w:t>
      </w:r>
      <w:r w:rsidRPr="008A76DA">
        <w:rPr>
          <w:sz w:val="28"/>
        </w:rPr>
        <w:t>передавать средствами светотени и тональных отношений объ</w:t>
      </w:r>
      <w:r w:rsidRPr="008A76DA">
        <w:rPr>
          <w:spacing w:val="-3"/>
          <w:sz w:val="28"/>
        </w:rPr>
        <w:t xml:space="preserve">ем, </w:t>
      </w:r>
      <w:r w:rsidRPr="008A76DA">
        <w:rPr>
          <w:sz w:val="28"/>
        </w:rPr>
        <w:t>форму, фактуру</w:t>
      </w:r>
      <w:r w:rsidRPr="008A76DA">
        <w:rPr>
          <w:spacing w:val="5"/>
          <w:sz w:val="28"/>
        </w:rPr>
        <w:t xml:space="preserve"> </w:t>
      </w:r>
      <w:r w:rsidRPr="008A76DA">
        <w:rPr>
          <w:sz w:val="28"/>
        </w:rPr>
        <w:t>материала.</w:t>
      </w:r>
    </w:p>
    <w:p w:rsidR="003F438A" w:rsidRDefault="003F438A" w:rsidP="001B3B62">
      <w:pPr>
        <w:pStyle w:val="a5"/>
        <w:numPr>
          <w:ilvl w:val="1"/>
          <w:numId w:val="7"/>
        </w:numPr>
        <w:tabs>
          <w:tab w:val="left" w:pos="796"/>
        </w:tabs>
        <w:ind w:left="220" w:right="229" w:firstLine="0"/>
        <w:rPr>
          <w:sz w:val="28"/>
        </w:rPr>
      </w:pPr>
      <w:r>
        <w:rPr>
          <w:sz w:val="28"/>
        </w:rPr>
        <w:t xml:space="preserve">Третий этап работы жюри: подсчёт количества баллов, комплексное </w:t>
      </w:r>
      <w:r>
        <w:rPr>
          <w:sz w:val="28"/>
        </w:rPr>
        <w:lastRenderedPageBreak/>
        <w:t>сравнение работ, получивших наибольшее количество баллов, определение числа победителей согласно регламенту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Конкурса.</w:t>
      </w:r>
    </w:p>
    <w:p w:rsidR="00E36DDA" w:rsidRDefault="003F438A" w:rsidP="00E36DDA">
      <w:pPr>
        <w:pStyle w:val="a5"/>
        <w:numPr>
          <w:ilvl w:val="1"/>
          <w:numId w:val="7"/>
        </w:numPr>
        <w:tabs>
          <w:tab w:val="left" w:pos="720"/>
        </w:tabs>
        <w:ind w:left="220" w:right="230" w:firstLine="0"/>
        <w:rPr>
          <w:sz w:val="28"/>
        </w:rPr>
      </w:pPr>
      <w:r>
        <w:rPr>
          <w:sz w:val="28"/>
        </w:rPr>
        <w:t>Четвёртый этап работы жюри (при определении ГРАН-ПРИ конкурса) — оценка творческого портфолио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конкурсанта.</w:t>
      </w:r>
    </w:p>
    <w:p w:rsidR="003F438A" w:rsidRPr="00E36DDA" w:rsidRDefault="003F438A" w:rsidP="00E36DDA">
      <w:pPr>
        <w:pStyle w:val="a5"/>
        <w:numPr>
          <w:ilvl w:val="1"/>
          <w:numId w:val="7"/>
        </w:numPr>
        <w:tabs>
          <w:tab w:val="left" w:pos="720"/>
        </w:tabs>
        <w:ind w:left="220" w:right="230" w:firstLine="0"/>
        <w:rPr>
          <w:sz w:val="28"/>
        </w:rPr>
      </w:pPr>
      <w:r w:rsidRPr="00E36DDA">
        <w:rPr>
          <w:sz w:val="28"/>
        </w:rPr>
        <w:t xml:space="preserve">При равенстве голосов членов жюри мнение Председателя является </w:t>
      </w:r>
      <w:r w:rsidRPr="00E36DDA">
        <w:rPr>
          <w:spacing w:val="-3"/>
          <w:sz w:val="28"/>
        </w:rPr>
        <w:t>ре</w:t>
      </w:r>
      <w:r w:rsidRPr="00E36DDA">
        <w:rPr>
          <w:sz w:val="28"/>
        </w:rPr>
        <w:t>шающим. Решение жюри оформляется протоколом, является окончательным и пересмотру не</w:t>
      </w:r>
      <w:r w:rsidRPr="00E36DDA">
        <w:rPr>
          <w:spacing w:val="-8"/>
          <w:sz w:val="28"/>
        </w:rPr>
        <w:t xml:space="preserve"> </w:t>
      </w:r>
      <w:r w:rsidRPr="00E36DDA">
        <w:rPr>
          <w:sz w:val="28"/>
        </w:rPr>
        <w:t>подлежит.</w:t>
      </w:r>
    </w:p>
    <w:p w:rsidR="003F438A" w:rsidRDefault="003F438A" w:rsidP="001B3B62">
      <w:pPr>
        <w:tabs>
          <w:tab w:val="left" w:pos="941"/>
        </w:tabs>
        <w:ind w:right="234"/>
        <w:rPr>
          <w:sz w:val="28"/>
        </w:rPr>
      </w:pPr>
    </w:p>
    <w:p w:rsidR="003F438A" w:rsidRPr="000C3200" w:rsidRDefault="003F438A" w:rsidP="00E36DDA">
      <w:pPr>
        <w:pStyle w:val="a5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0C3200">
        <w:rPr>
          <w:b/>
          <w:bCs/>
          <w:sz w:val="28"/>
          <w:szCs w:val="28"/>
        </w:rPr>
        <w:t>Порядок рассмотрения работ, представленных на Конкурс</w:t>
      </w:r>
      <w:r w:rsidR="00027927">
        <w:rPr>
          <w:b/>
          <w:bCs/>
          <w:sz w:val="28"/>
          <w:szCs w:val="28"/>
        </w:rPr>
        <w:t>.</w:t>
      </w:r>
    </w:p>
    <w:p w:rsidR="003F438A" w:rsidRDefault="003F438A" w:rsidP="001B3B62">
      <w:pPr>
        <w:pStyle w:val="a5"/>
        <w:numPr>
          <w:ilvl w:val="1"/>
          <w:numId w:val="5"/>
        </w:numPr>
        <w:tabs>
          <w:tab w:val="left" w:pos="712"/>
        </w:tabs>
        <w:rPr>
          <w:sz w:val="28"/>
        </w:rPr>
      </w:pPr>
      <w:r>
        <w:rPr>
          <w:sz w:val="28"/>
        </w:rPr>
        <w:t>Процедура подведения итогов Конкурса состоит из четырёх этапов:</w:t>
      </w:r>
    </w:p>
    <w:p w:rsidR="003F438A" w:rsidRDefault="003F438A" w:rsidP="001B3B62">
      <w:pPr>
        <w:pStyle w:val="a5"/>
        <w:numPr>
          <w:ilvl w:val="2"/>
          <w:numId w:val="5"/>
        </w:numPr>
        <w:tabs>
          <w:tab w:val="left" w:pos="941"/>
        </w:tabs>
        <w:ind w:right="341"/>
        <w:rPr>
          <w:sz w:val="28"/>
        </w:rPr>
      </w:pPr>
      <w:r>
        <w:rPr>
          <w:sz w:val="28"/>
        </w:rPr>
        <w:t>проведение общественной экспертизы творческих работ на</w:t>
      </w:r>
      <w:r>
        <w:rPr>
          <w:spacing w:val="3"/>
          <w:sz w:val="28"/>
        </w:rPr>
        <w:t xml:space="preserve"> </w:t>
      </w:r>
      <w:r>
        <w:rPr>
          <w:sz w:val="28"/>
        </w:rPr>
        <w:t>плагиат;</w:t>
      </w:r>
    </w:p>
    <w:p w:rsidR="003F438A" w:rsidRDefault="003F438A" w:rsidP="001B3B62">
      <w:pPr>
        <w:pStyle w:val="a5"/>
        <w:numPr>
          <w:ilvl w:val="2"/>
          <w:numId w:val="5"/>
        </w:numPr>
        <w:tabs>
          <w:tab w:val="left" w:pos="941"/>
        </w:tabs>
        <w:ind w:right="341"/>
        <w:rPr>
          <w:sz w:val="28"/>
        </w:rPr>
      </w:pPr>
      <w:r>
        <w:rPr>
          <w:sz w:val="28"/>
        </w:rPr>
        <w:t>определение победителей регионального этапа Конкурса: не более 10% от представленных на региональный этап работ в каждой подгруппе (дополнительное, общее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образование, студенты);</w:t>
      </w:r>
    </w:p>
    <w:p w:rsidR="003F438A" w:rsidRDefault="003F438A" w:rsidP="001B3B62">
      <w:pPr>
        <w:pStyle w:val="a5"/>
        <w:numPr>
          <w:ilvl w:val="2"/>
          <w:numId w:val="5"/>
        </w:numPr>
        <w:tabs>
          <w:tab w:val="left" w:pos="941"/>
        </w:tabs>
        <w:ind w:right="341"/>
        <w:rPr>
          <w:sz w:val="28"/>
        </w:rPr>
      </w:pPr>
      <w:r>
        <w:rPr>
          <w:sz w:val="28"/>
        </w:rPr>
        <w:t>определение победителей Конкурса;</w:t>
      </w:r>
    </w:p>
    <w:p w:rsidR="003F438A" w:rsidRDefault="003F438A" w:rsidP="001B3B62">
      <w:pPr>
        <w:pStyle w:val="a5"/>
        <w:numPr>
          <w:ilvl w:val="2"/>
          <w:numId w:val="5"/>
        </w:numPr>
        <w:tabs>
          <w:tab w:val="left" w:pos="941"/>
        </w:tabs>
        <w:ind w:right="347"/>
        <w:rPr>
          <w:sz w:val="28"/>
        </w:rPr>
      </w:pPr>
      <w:r>
        <w:rPr>
          <w:sz w:val="28"/>
        </w:rPr>
        <w:t>определение обладателей ГРАН-ПРИ.</w:t>
      </w:r>
    </w:p>
    <w:p w:rsidR="003F438A" w:rsidRDefault="003F438A" w:rsidP="001B3B62">
      <w:pPr>
        <w:tabs>
          <w:tab w:val="left" w:pos="941"/>
        </w:tabs>
        <w:ind w:right="347"/>
        <w:rPr>
          <w:sz w:val="28"/>
        </w:rPr>
      </w:pPr>
    </w:p>
    <w:p w:rsidR="003F438A" w:rsidRPr="00027927" w:rsidRDefault="003F438A" w:rsidP="00CB2339">
      <w:pPr>
        <w:pStyle w:val="a5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027927">
        <w:rPr>
          <w:b/>
          <w:bCs/>
          <w:sz w:val="28"/>
          <w:szCs w:val="28"/>
        </w:rPr>
        <w:t>Призы и награды Конкурса</w:t>
      </w:r>
      <w:r w:rsidR="00B5727A">
        <w:rPr>
          <w:b/>
          <w:bCs/>
          <w:sz w:val="28"/>
          <w:szCs w:val="28"/>
        </w:rPr>
        <w:t>.</w:t>
      </w:r>
    </w:p>
    <w:p w:rsidR="003F438A" w:rsidRDefault="003F438A" w:rsidP="001B3B62">
      <w:pPr>
        <w:pStyle w:val="a5"/>
        <w:numPr>
          <w:ilvl w:val="1"/>
          <w:numId w:val="4"/>
        </w:numPr>
        <w:tabs>
          <w:tab w:val="left" w:pos="732"/>
        </w:tabs>
        <w:ind w:right="229" w:firstLine="0"/>
        <w:rPr>
          <w:sz w:val="28"/>
        </w:rPr>
      </w:pPr>
      <w:r>
        <w:rPr>
          <w:sz w:val="28"/>
        </w:rPr>
        <w:t xml:space="preserve">Все участники Конкурса, чьи работы били загружены в электронную </w:t>
      </w:r>
      <w:r>
        <w:rPr>
          <w:spacing w:val="3"/>
          <w:sz w:val="28"/>
        </w:rPr>
        <w:t>га</w:t>
      </w:r>
      <w:r>
        <w:rPr>
          <w:sz w:val="28"/>
        </w:rPr>
        <w:t>лерею Конкурса, получают электронный Сертификат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участника.</w:t>
      </w:r>
    </w:p>
    <w:p w:rsidR="003F438A" w:rsidRDefault="003F438A" w:rsidP="001B3B62">
      <w:pPr>
        <w:pStyle w:val="a5"/>
        <w:numPr>
          <w:ilvl w:val="1"/>
          <w:numId w:val="4"/>
        </w:numPr>
        <w:tabs>
          <w:tab w:val="left" w:pos="740"/>
        </w:tabs>
        <w:ind w:right="225" w:firstLine="0"/>
        <w:rPr>
          <w:sz w:val="28"/>
        </w:rPr>
      </w:pPr>
      <w:r>
        <w:rPr>
          <w:sz w:val="28"/>
        </w:rPr>
        <w:t>Победители региональных этапов получают памятные Дипломы (высылаются Организатором на адрес площадки проведения регионального этапа жюри после подведения итогов Конкурса).</w:t>
      </w:r>
    </w:p>
    <w:p w:rsidR="00CB2339" w:rsidRDefault="003F438A" w:rsidP="001B3B62">
      <w:pPr>
        <w:pStyle w:val="a5"/>
        <w:numPr>
          <w:ilvl w:val="1"/>
          <w:numId w:val="3"/>
        </w:numPr>
        <w:tabs>
          <w:tab w:val="left" w:pos="736"/>
        </w:tabs>
        <w:ind w:right="229" w:firstLine="0"/>
        <w:rPr>
          <w:sz w:val="28"/>
        </w:rPr>
      </w:pPr>
      <w:r w:rsidRPr="00CB2339">
        <w:rPr>
          <w:sz w:val="28"/>
        </w:rPr>
        <w:t xml:space="preserve">Победители </w:t>
      </w:r>
      <w:r w:rsidRPr="00CB2339">
        <w:rPr>
          <w:spacing w:val="-3"/>
          <w:sz w:val="28"/>
        </w:rPr>
        <w:t xml:space="preserve">I, </w:t>
      </w:r>
      <w:r w:rsidRPr="00CB2339">
        <w:rPr>
          <w:sz w:val="28"/>
        </w:rPr>
        <w:t>II и III степени получают памятные дипломы и призы (художественные материалы) от спонсоров Конкурса</w:t>
      </w:r>
      <w:r w:rsidR="00CB2339">
        <w:rPr>
          <w:sz w:val="28"/>
        </w:rPr>
        <w:t>.</w:t>
      </w:r>
    </w:p>
    <w:p w:rsidR="003F438A" w:rsidRPr="00CB2339" w:rsidRDefault="003F438A" w:rsidP="001B3B62">
      <w:pPr>
        <w:pStyle w:val="a5"/>
        <w:numPr>
          <w:ilvl w:val="1"/>
          <w:numId w:val="3"/>
        </w:numPr>
        <w:tabs>
          <w:tab w:val="left" w:pos="736"/>
        </w:tabs>
        <w:ind w:right="229" w:firstLine="0"/>
        <w:rPr>
          <w:sz w:val="28"/>
        </w:rPr>
      </w:pPr>
      <w:r w:rsidRPr="00CB2339">
        <w:rPr>
          <w:sz w:val="28"/>
        </w:rPr>
        <w:t xml:space="preserve">Обладатели ГРАН-ПРИ становятся участниками Иллюстративной сессии в рамках </w:t>
      </w:r>
      <w:r w:rsidRPr="00CB2339">
        <w:rPr>
          <w:sz w:val="28"/>
          <w:lang w:val="en-US"/>
        </w:rPr>
        <w:t>X</w:t>
      </w:r>
      <w:r w:rsidRPr="00CB2339">
        <w:rPr>
          <w:sz w:val="28"/>
        </w:rPr>
        <w:t xml:space="preserve"> АРТ-</w:t>
      </w:r>
      <w:proofErr w:type="gramStart"/>
      <w:r w:rsidRPr="00CB2339">
        <w:rPr>
          <w:sz w:val="28"/>
        </w:rPr>
        <w:t>КАМПУСА  в</w:t>
      </w:r>
      <w:proofErr w:type="gramEnd"/>
      <w:r w:rsidRPr="00CB2339">
        <w:rPr>
          <w:sz w:val="28"/>
        </w:rPr>
        <w:t xml:space="preserve"> Крыму (Севастополь, 16-24 июля 2020 г.). Участникам очной сессии оплачивается проживание, питание, мастер-классы, экскурсионная программа.</w:t>
      </w:r>
    </w:p>
    <w:p w:rsidR="003F438A" w:rsidRDefault="003F438A" w:rsidP="001B3B62">
      <w:pPr>
        <w:pStyle w:val="a5"/>
        <w:numPr>
          <w:ilvl w:val="1"/>
          <w:numId w:val="3"/>
        </w:numPr>
        <w:tabs>
          <w:tab w:val="left" w:pos="736"/>
        </w:tabs>
        <w:ind w:right="225" w:firstLine="0"/>
        <w:rPr>
          <w:sz w:val="28"/>
        </w:rPr>
      </w:pPr>
      <w:r>
        <w:rPr>
          <w:sz w:val="28"/>
        </w:rPr>
        <w:t>В случае невозможности участия обладателя ГРАН-ПРИ в очной сессии право участия передаётся победителю Конкурса, чья работа набрала наибольшее количество баллов, и так</w:t>
      </w:r>
      <w:r>
        <w:rPr>
          <w:spacing w:val="-9"/>
          <w:sz w:val="28"/>
        </w:rPr>
        <w:t xml:space="preserve"> </w:t>
      </w:r>
      <w:r>
        <w:rPr>
          <w:sz w:val="28"/>
        </w:rPr>
        <w:t>далее.</w:t>
      </w:r>
    </w:p>
    <w:p w:rsidR="003F438A" w:rsidRDefault="003F438A" w:rsidP="001B3B62">
      <w:pPr>
        <w:tabs>
          <w:tab w:val="left" w:pos="941"/>
        </w:tabs>
        <w:ind w:right="347"/>
        <w:rPr>
          <w:sz w:val="28"/>
        </w:rPr>
      </w:pPr>
    </w:p>
    <w:p w:rsidR="003F438A" w:rsidRPr="00C92A19" w:rsidRDefault="000638BB" w:rsidP="00CB2339">
      <w:pPr>
        <w:pStyle w:val="a5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F438A" w:rsidRPr="00B5727A">
        <w:rPr>
          <w:b/>
          <w:bCs/>
          <w:sz w:val="28"/>
          <w:szCs w:val="28"/>
        </w:rPr>
        <w:t>Документы и финансовое обеспечение Конкурса</w:t>
      </w:r>
      <w:r w:rsidR="00B5727A">
        <w:rPr>
          <w:b/>
          <w:bCs/>
          <w:sz w:val="28"/>
          <w:szCs w:val="28"/>
        </w:rPr>
        <w:t>.</w:t>
      </w:r>
    </w:p>
    <w:p w:rsidR="000638BB" w:rsidRDefault="003F438A" w:rsidP="000638BB">
      <w:pPr>
        <w:pStyle w:val="a5"/>
        <w:numPr>
          <w:ilvl w:val="1"/>
          <w:numId w:val="2"/>
        </w:numPr>
        <w:tabs>
          <w:tab w:val="left" w:pos="941"/>
        </w:tabs>
        <w:ind w:right="230" w:firstLine="0"/>
        <w:rPr>
          <w:sz w:val="28"/>
        </w:rPr>
      </w:pPr>
      <w:r>
        <w:rPr>
          <w:sz w:val="28"/>
        </w:rPr>
        <w:t xml:space="preserve">Модераторы получают подтверждающие Сертификаты Модераторов Международного благотворительного конкурса «Каждый народ — </w:t>
      </w:r>
      <w:r>
        <w:rPr>
          <w:spacing w:val="-2"/>
          <w:sz w:val="28"/>
        </w:rPr>
        <w:t>худож</w:t>
      </w:r>
      <w:r>
        <w:rPr>
          <w:sz w:val="28"/>
        </w:rPr>
        <w:t>ник» по выявлению и поддержке молодых талантов в сфере изобразительного искусства.</w:t>
      </w:r>
    </w:p>
    <w:p w:rsidR="003F438A" w:rsidRPr="000638BB" w:rsidRDefault="000638BB" w:rsidP="000638BB">
      <w:pPr>
        <w:pStyle w:val="a5"/>
        <w:numPr>
          <w:ilvl w:val="1"/>
          <w:numId w:val="2"/>
        </w:numPr>
        <w:tabs>
          <w:tab w:val="left" w:pos="941"/>
        </w:tabs>
        <w:ind w:right="230" w:firstLine="0"/>
        <w:rPr>
          <w:sz w:val="28"/>
          <w:szCs w:val="28"/>
        </w:rPr>
      </w:pPr>
      <w:r>
        <w:t xml:space="preserve"> </w:t>
      </w:r>
      <w:r w:rsidR="003F438A">
        <w:rPr>
          <w:sz w:val="28"/>
        </w:rPr>
        <w:t>Площадки проведения Конкурса получают подтверждающие Сертификаты Площадки Международного благотворительного конкурса</w:t>
      </w:r>
      <w:r w:rsidR="003F438A">
        <w:rPr>
          <w:spacing w:val="29"/>
          <w:sz w:val="28"/>
        </w:rPr>
        <w:t xml:space="preserve"> </w:t>
      </w:r>
      <w:r w:rsidR="003F438A">
        <w:rPr>
          <w:sz w:val="28"/>
        </w:rPr>
        <w:t>«</w:t>
      </w:r>
      <w:r w:rsidR="003F438A" w:rsidRPr="000638BB">
        <w:rPr>
          <w:sz w:val="28"/>
          <w:szCs w:val="28"/>
        </w:rPr>
        <w:t>Каждый народ — художник» по выявлению и поддержке молодых талантов в сфере изобразительного искусства, проводимого при содействии Фонда президентских грантов РФ.</w:t>
      </w:r>
    </w:p>
    <w:p w:rsidR="003F438A" w:rsidRDefault="003F438A" w:rsidP="001B3B62">
      <w:pPr>
        <w:pStyle w:val="a5"/>
        <w:numPr>
          <w:ilvl w:val="1"/>
          <w:numId w:val="2"/>
        </w:numPr>
        <w:tabs>
          <w:tab w:val="left" w:pos="948"/>
        </w:tabs>
        <w:ind w:right="226" w:firstLine="0"/>
        <w:rPr>
          <w:sz w:val="28"/>
        </w:rPr>
      </w:pPr>
      <w:r>
        <w:rPr>
          <w:sz w:val="28"/>
        </w:rPr>
        <w:t xml:space="preserve">Образовательные организации, заключившие по итогам проведения конкурса договор сетевого взаимодействия с Учредителем Конкурса — </w:t>
      </w:r>
      <w:r>
        <w:rPr>
          <w:spacing w:val="-4"/>
          <w:sz w:val="28"/>
        </w:rPr>
        <w:lastRenderedPageBreak/>
        <w:t>по</w:t>
      </w:r>
      <w:r>
        <w:rPr>
          <w:sz w:val="28"/>
        </w:rPr>
        <w:t>лучают Сертификат инновационной площадки по направлению «Выявление и поддержка молодых талантов в области изобразительного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искусства».</w:t>
      </w:r>
    </w:p>
    <w:p w:rsidR="00B5727A" w:rsidRPr="00B5727A" w:rsidRDefault="00B5727A" w:rsidP="001B3B62">
      <w:pPr>
        <w:pStyle w:val="a5"/>
        <w:tabs>
          <w:tab w:val="left" w:pos="948"/>
        </w:tabs>
        <w:ind w:left="220" w:right="226" w:firstLine="0"/>
        <w:rPr>
          <w:sz w:val="28"/>
        </w:rPr>
      </w:pPr>
    </w:p>
    <w:p w:rsidR="003F438A" w:rsidRPr="00B5727A" w:rsidRDefault="006322C4" w:rsidP="000638BB">
      <w:pPr>
        <w:pStyle w:val="a5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F438A" w:rsidRPr="00B5727A">
        <w:rPr>
          <w:b/>
          <w:bCs/>
          <w:sz w:val="28"/>
          <w:szCs w:val="28"/>
        </w:rPr>
        <w:t>Терминология Конкурса</w:t>
      </w:r>
      <w:r w:rsidR="000638BB">
        <w:rPr>
          <w:b/>
          <w:bCs/>
          <w:sz w:val="28"/>
          <w:szCs w:val="28"/>
        </w:rPr>
        <w:t>.</w:t>
      </w:r>
    </w:p>
    <w:p w:rsidR="003F438A" w:rsidRDefault="003F438A" w:rsidP="001B3B62">
      <w:pPr>
        <w:pStyle w:val="a3"/>
        <w:ind w:right="227"/>
      </w:pPr>
      <w:r>
        <w:rPr>
          <w:b/>
        </w:rPr>
        <w:t xml:space="preserve">Участник Конкурса </w:t>
      </w:r>
      <w:r>
        <w:t>– претендент, чья конкурсная работа своевременно и без нарушения регламента Конкурса загружена в онлайн-галерею на сайте Конкурса. Участником в номинации для физических лиц не может являться член оргкомитета или жюри.</w:t>
      </w:r>
    </w:p>
    <w:p w:rsidR="003F438A" w:rsidRDefault="003F438A" w:rsidP="001B3B62">
      <w:pPr>
        <w:pStyle w:val="a3"/>
        <w:ind w:right="227"/>
      </w:pPr>
      <w:r>
        <w:rPr>
          <w:b/>
        </w:rPr>
        <w:t xml:space="preserve">Площадка конкурса </w:t>
      </w:r>
      <w:r>
        <w:t>– образовательная организация, организующая очный этап Конкурса, которая предоставляет участникам Конкурса помещение, столы (мольберты) на время, достаточное для проведения Конкурса, а также назначает Модераторов. При соблюдении регламента Конкурса и заключении договора сетевого взаимодействия с Учредителем, Площадка Конкурса получает статус Инновационной площадки по направлению «Выявление и поддержка молодых талантов в области изобразительного искусства»</w:t>
      </w:r>
    </w:p>
    <w:p w:rsidR="003F438A" w:rsidRDefault="003F438A" w:rsidP="001B3B62">
      <w:pPr>
        <w:pStyle w:val="a3"/>
        <w:ind w:right="229"/>
      </w:pPr>
      <w:r>
        <w:rPr>
          <w:b/>
        </w:rPr>
        <w:t xml:space="preserve">Модератор Конкурса </w:t>
      </w:r>
      <w:r>
        <w:t xml:space="preserve">– ответственное лицо Площадки Конкурса (по проведению группового этапа), который следит за выполнением регламента, производит </w:t>
      </w:r>
      <w:proofErr w:type="spellStart"/>
      <w:r>
        <w:t>фотофиксацию</w:t>
      </w:r>
      <w:proofErr w:type="spellEnd"/>
      <w:r>
        <w:t xml:space="preserve"> проведения очного этапа, собирает конкурсные работы, выполняет загрузку творческих работ в онлайн-галерею конкурса, по требованию производит отправку конкурсной работы в Оргкомитет Конкурса.</w:t>
      </w:r>
    </w:p>
    <w:p w:rsidR="003F438A" w:rsidRPr="00B5727A" w:rsidRDefault="003F438A" w:rsidP="001B3B62">
      <w:pPr>
        <w:pStyle w:val="a3"/>
        <w:ind w:right="228"/>
      </w:pPr>
      <w:r>
        <w:rPr>
          <w:b/>
        </w:rPr>
        <w:t xml:space="preserve">Ответственный Конкурса </w:t>
      </w:r>
      <w:r>
        <w:t xml:space="preserve">– ответственное лицо по обеспечению участия в Конкурсе индивидуального участника (совершеннолетний гражданин - родитель, опекун, родственник), который следит за выполнением регламента, производит </w:t>
      </w:r>
      <w:proofErr w:type="spellStart"/>
      <w:r>
        <w:t>видеофиксацию</w:t>
      </w:r>
      <w:proofErr w:type="spellEnd"/>
      <w:r>
        <w:t xml:space="preserve"> проведения очного этапа, выполняет регистрацию участника Конкурса (загрузку творческой работы в онлайн-галерею Конкурса), по требованию производит отправку конкурсной работы в Оргкомитет Конкурса.</w:t>
      </w:r>
    </w:p>
    <w:p w:rsidR="003F438A" w:rsidRPr="00B5727A" w:rsidRDefault="003F438A" w:rsidP="001B3B62">
      <w:pPr>
        <w:ind w:left="220" w:right="224"/>
        <w:jc w:val="both"/>
        <w:rPr>
          <w:sz w:val="28"/>
        </w:rPr>
      </w:pPr>
      <w:r>
        <w:rPr>
          <w:b/>
          <w:sz w:val="28"/>
        </w:rPr>
        <w:t xml:space="preserve">Победитель конкурса (I, II и III степени) </w:t>
      </w:r>
      <w:r>
        <w:rPr>
          <w:sz w:val="28"/>
        </w:rPr>
        <w:t>– конкурсант, успешно прошедший процедуру общественного контроля и получивший высшие баллы итогового этапа жюри Конкурса.</w:t>
      </w:r>
    </w:p>
    <w:p w:rsidR="003F438A" w:rsidRDefault="003F438A" w:rsidP="001B3B62">
      <w:pPr>
        <w:pStyle w:val="a3"/>
        <w:ind w:right="233"/>
      </w:pPr>
      <w:r>
        <w:rPr>
          <w:b/>
        </w:rPr>
        <w:t xml:space="preserve">Обладатель ГРАН-ПРИ Конкурса </w:t>
      </w:r>
      <w:r>
        <w:t>– конкурсант, выбранный членами жюри из числа победителей I степени Конкурса на основе оценки представленной конкурсной работы и творческого портфолио.</w:t>
      </w:r>
    </w:p>
    <w:p w:rsidR="003F438A" w:rsidRDefault="003F438A" w:rsidP="001B3B62">
      <w:pPr>
        <w:pStyle w:val="a3"/>
        <w:ind w:right="238"/>
        <w:jc w:val="left"/>
      </w:pPr>
      <w:r>
        <w:rPr>
          <w:b/>
        </w:rPr>
        <w:t xml:space="preserve">Конкурсная работа </w:t>
      </w:r>
      <w:r>
        <w:t>– творческая работа, выполненная при соблюдении регламента Конкурса. Конкурсные работы победителей и ГРАН-ПРИ Конкурса не возвращаются.</w:t>
      </w:r>
    </w:p>
    <w:p w:rsidR="003F438A" w:rsidRPr="00B5727A" w:rsidRDefault="003F438A" w:rsidP="001B3B62">
      <w:pPr>
        <w:pStyle w:val="a3"/>
        <w:ind w:right="229"/>
      </w:pPr>
      <w:r>
        <w:rPr>
          <w:b/>
        </w:rPr>
        <w:t xml:space="preserve">Творческое задание </w:t>
      </w:r>
      <w:r>
        <w:t>– индивидуальное задание для участников, которое передаётся Модераторам или Ответственным Конкурса в заявленный ими день проведения очного этапа. Творческое задание состоит из трёх тем (на выбор участника) и является конкурсным заданием по композиции.</w:t>
      </w:r>
    </w:p>
    <w:p w:rsidR="003F438A" w:rsidRPr="00B5727A" w:rsidRDefault="003F438A" w:rsidP="001B3B62">
      <w:pPr>
        <w:ind w:left="220" w:right="507"/>
        <w:rPr>
          <w:sz w:val="28"/>
        </w:rPr>
      </w:pPr>
      <w:r>
        <w:rPr>
          <w:b/>
          <w:sz w:val="28"/>
        </w:rPr>
        <w:t xml:space="preserve">Международный арт-марафон «Каждый народ – художник» </w:t>
      </w:r>
      <w:r>
        <w:rPr>
          <w:sz w:val="28"/>
        </w:rPr>
        <w:t xml:space="preserve">– арт- </w:t>
      </w:r>
      <w:proofErr w:type="spellStart"/>
      <w:r>
        <w:rPr>
          <w:sz w:val="28"/>
        </w:rPr>
        <w:t>челлендж</w:t>
      </w:r>
      <w:proofErr w:type="spellEnd"/>
      <w:r>
        <w:rPr>
          <w:sz w:val="28"/>
        </w:rPr>
        <w:t>, проводимый Оргкомитетом в социальных сетях с целью популяризации проекта и привлечения участников.</w:t>
      </w:r>
    </w:p>
    <w:p w:rsidR="003F438A" w:rsidRDefault="003F438A" w:rsidP="001B3B62">
      <w:pPr>
        <w:pStyle w:val="a3"/>
        <w:ind w:right="224"/>
      </w:pPr>
      <w:r>
        <w:rPr>
          <w:b/>
        </w:rPr>
        <w:lastRenderedPageBreak/>
        <w:t xml:space="preserve">Всероссийский изобразительный диктант </w:t>
      </w:r>
      <w:r>
        <w:t>– очные этапы Конкурса, организуемые на площадках Конкурса и в индивидуальном порядке. Под Всероссийским изобразительным диктантом понимается не проверка изобразительной грамотности, а выполнение аналогичных творческих заданий всеми участниками Конкурса в очном формате в примерно одинаковых условиях за определённое (одинаковое) время.</w:t>
      </w:r>
    </w:p>
    <w:p w:rsidR="003F438A" w:rsidRDefault="003F438A" w:rsidP="001B3B62">
      <w:pPr>
        <w:pStyle w:val="a3"/>
        <w:ind w:right="223"/>
      </w:pPr>
      <w:r>
        <w:rPr>
          <w:b/>
        </w:rPr>
        <w:t xml:space="preserve">Общественная экспертиза </w:t>
      </w:r>
      <w:r>
        <w:t xml:space="preserve">– процедура, которая проводится в отношении работ лауреатов Конкурса (победителей региональных этапов) и заключается в общественном контроле против плагиата посредством демонстрации работ в онлайн-галерее Конкурса, приёме обоснованных петиций (с доказательствами плагиата – приложением фотографий, ссылок и пр.). В случае положительного решения по петиции Оргкомитет снимает конкурсную работу с </w:t>
      </w:r>
      <w:r>
        <w:rPr>
          <w:spacing w:val="2"/>
        </w:rPr>
        <w:t>уча</w:t>
      </w:r>
      <w:r>
        <w:t>стия в дальнейших этапах</w:t>
      </w:r>
      <w:r>
        <w:rPr>
          <w:spacing w:val="2"/>
        </w:rPr>
        <w:t xml:space="preserve"> </w:t>
      </w:r>
      <w:r>
        <w:t>Конкурса.</w:t>
      </w:r>
    </w:p>
    <w:p w:rsidR="003F438A" w:rsidRDefault="003F438A" w:rsidP="001B3B62">
      <w:pPr>
        <w:pStyle w:val="a3"/>
        <w:ind w:right="231"/>
      </w:pPr>
      <w:r>
        <w:rPr>
          <w:b/>
        </w:rPr>
        <w:t xml:space="preserve">Международная онлайн-галерея «Каждый народ – художник» </w:t>
      </w:r>
      <w:r>
        <w:t>– специальный ресурс на сайте Конкурса (</w:t>
      </w:r>
      <w:hyperlink r:id="rId8" w:history="1">
        <w:r w:rsidRPr="00F711C6">
          <w:rPr>
            <w:rStyle w:val="a7"/>
          </w:rPr>
          <w:t>www.art-teacher</w:t>
        </w:r>
        <w:r w:rsidRPr="00F711C6">
          <w:rPr>
            <w:rStyle w:val="a7"/>
          </w:rPr>
          <w:t>.</w:t>
        </w:r>
        <w:r w:rsidRPr="00F711C6">
          <w:rPr>
            <w:rStyle w:val="a7"/>
          </w:rPr>
          <w:t>ru</w:t>
        </w:r>
      </w:hyperlink>
      <w:r>
        <w:t>), куда загружаются электронные копии конкурсных работ (по следующим требованиям: рекомендуемый размер не более 2Mb, в формате JPG, имя файла должно состоять из букв и цифр, без специальных символов и знаков препинания).</w:t>
      </w:r>
    </w:p>
    <w:p w:rsidR="003F438A" w:rsidRPr="00B5727A" w:rsidRDefault="003F438A" w:rsidP="001B3B62">
      <w:pPr>
        <w:ind w:left="220" w:right="229"/>
        <w:jc w:val="both"/>
        <w:rPr>
          <w:sz w:val="28"/>
        </w:rPr>
      </w:pPr>
      <w:r>
        <w:rPr>
          <w:b/>
          <w:sz w:val="28"/>
        </w:rPr>
        <w:t xml:space="preserve">Международная выставка «Каждый народ – художник» </w:t>
      </w:r>
      <w:r>
        <w:rPr>
          <w:sz w:val="28"/>
        </w:rPr>
        <w:t>– выставка творческих работ, которая будет сформирована из работ победителей Конкурса и открыта в июне 2020 г. на одной из выставочных площадок г. Москвы.</w:t>
      </w:r>
    </w:p>
    <w:p w:rsidR="003F438A" w:rsidRDefault="003F438A" w:rsidP="001B3B62">
      <w:pPr>
        <w:pStyle w:val="a3"/>
        <w:ind w:right="225"/>
      </w:pPr>
      <w:r>
        <w:rPr>
          <w:b/>
        </w:rPr>
        <w:t xml:space="preserve">Творческая сессия – </w:t>
      </w:r>
      <w:r>
        <w:t xml:space="preserve">проведение для обладателей ГРАН-ПРИ Конкурса очной </w:t>
      </w:r>
      <w:proofErr w:type="spellStart"/>
      <w:r>
        <w:t>профориентационной</w:t>
      </w:r>
      <w:proofErr w:type="spellEnd"/>
      <w:r>
        <w:t xml:space="preserve"> работы по книжной иллюстрации в Севастополе в рамках </w:t>
      </w:r>
      <w:r>
        <w:rPr>
          <w:lang w:val="en-US"/>
        </w:rPr>
        <w:t>X</w:t>
      </w:r>
      <w:r w:rsidRPr="000B1E13">
        <w:t xml:space="preserve"> </w:t>
      </w:r>
      <w:r>
        <w:t xml:space="preserve">Всероссийского арт-кампуса с 16 по 24 июля 2020 г. </w:t>
      </w:r>
      <w:hyperlink r:id="rId9" w:history="1">
        <w:r w:rsidRPr="00F711C6">
          <w:rPr>
            <w:rStyle w:val="a7"/>
          </w:rPr>
          <w:t>https://www.art-teachers.ru/planer/view/22/</w:t>
        </w:r>
      </w:hyperlink>
    </w:p>
    <w:p w:rsidR="003F438A" w:rsidRDefault="003F438A" w:rsidP="001B3B62">
      <w:pPr>
        <w:pStyle w:val="a3"/>
        <w:ind w:right="338"/>
        <w:jc w:val="left"/>
      </w:pPr>
      <w:r>
        <w:rPr>
          <w:b/>
        </w:rPr>
        <w:t xml:space="preserve">Жюри Конкурса </w:t>
      </w:r>
      <w:r>
        <w:t xml:space="preserve">– круг лиц, сформированный из высококвалифицированных специалистов системы художественного образования России и зарубежных стран. </w:t>
      </w:r>
    </w:p>
    <w:p w:rsidR="003F438A" w:rsidRDefault="003F438A" w:rsidP="001B3B62">
      <w:pPr>
        <w:pStyle w:val="a3"/>
        <w:ind w:right="227"/>
      </w:pPr>
      <w:r>
        <w:rPr>
          <w:b/>
        </w:rPr>
        <w:t xml:space="preserve">Председатель жюри Конкурса </w:t>
      </w:r>
      <w:r>
        <w:t>– уполномоченное Оргкомитетом лицо, избранное жюри путём свободного голосования, исполняющее функции руководителя жюри конкурса.</w:t>
      </w:r>
    </w:p>
    <w:p w:rsidR="003F438A" w:rsidRDefault="003F438A" w:rsidP="001B3B62">
      <w:pPr>
        <w:pStyle w:val="a3"/>
        <w:ind w:right="227"/>
      </w:pPr>
      <w:r>
        <w:rPr>
          <w:b/>
        </w:rPr>
        <w:t xml:space="preserve">Региональный экспертный совет жюри Конкурса </w:t>
      </w:r>
      <w:r>
        <w:t xml:space="preserve">– круг лиц из </w:t>
      </w:r>
      <w:proofErr w:type="gramStart"/>
      <w:r>
        <w:t>высоко- квалифицированных</w:t>
      </w:r>
      <w:proofErr w:type="gramEnd"/>
      <w:r>
        <w:t xml:space="preserve"> специалистов системы художественного образования региона</w:t>
      </w:r>
      <w:r w:rsidR="003134BD">
        <w:t>, прошедших специализированные курсы повышения квалификации,</w:t>
      </w:r>
      <w:r>
        <w:t xml:space="preserve"> под руководством избранного Оргкомитетом Председателя экспертного совета. Совет оценивает конкурсные работы внутри региона.</w:t>
      </w:r>
    </w:p>
    <w:p w:rsidR="009D0287" w:rsidRPr="009D0287" w:rsidRDefault="009D0287" w:rsidP="001B3B62">
      <w:pPr>
        <w:pStyle w:val="1"/>
        <w:tabs>
          <w:tab w:val="left" w:pos="2750"/>
        </w:tabs>
        <w:jc w:val="right"/>
        <w:rPr>
          <w:sz w:val="26"/>
        </w:rPr>
      </w:pPr>
    </w:p>
    <w:p w:rsidR="003F438A" w:rsidRPr="006322C4" w:rsidRDefault="006322C4" w:rsidP="006322C4">
      <w:pPr>
        <w:pStyle w:val="a5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F438A" w:rsidRPr="006322C4">
        <w:rPr>
          <w:b/>
          <w:bCs/>
          <w:sz w:val="28"/>
          <w:szCs w:val="28"/>
        </w:rPr>
        <w:t>Поддержка и сопровождение Конкурса.</w:t>
      </w:r>
    </w:p>
    <w:p w:rsidR="003F438A" w:rsidRDefault="003F438A" w:rsidP="001B3B62">
      <w:pPr>
        <w:pStyle w:val="a5"/>
        <w:numPr>
          <w:ilvl w:val="1"/>
          <w:numId w:val="1"/>
        </w:numPr>
        <w:tabs>
          <w:tab w:val="left" w:pos="1000"/>
          <w:tab w:val="left" w:pos="1001"/>
        </w:tabs>
        <w:ind w:right="351" w:firstLine="0"/>
        <w:rPr>
          <w:sz w:val="28"/>
        </w:rPr>
      </w:pPr>
      <w:r>
        <w:rPr>
          <w:sz w:val="28"/>
        </w:rPr>
        <w:t>Все вопросы организации о проведения Конкурса освещаются на</w:t>
      </w:r>
      <w:r>
        <w:rPr>
          <w:spacing w:val="-27"/>
          <w:sz w:val="28"/>
        </w:rPr>
        <w:t xml:space="preserve"> </w:t>
      </w:r>
      <w:r>
        <w:rPr>
          <w:sz w:val="28"/>
        </w:rPr>
        <w:t>официальном сайте Учредителя</w:t>
      </w:r>
      <w:r>
        <w:rPr>
          <w:color w:val="0000FF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www.art-teachers.ru</w:t>
        </w:r>
      </w:hyperlink>
      <w:r>
        <w:rPr>
          <w:sz w:val="28"/>
        </w:rPr>
        <w:t xml:space="preserve">, на сайте конкурса </w:t>
      </w:r>
      <w:hyperlink r:id="rId11" w:history="1">
        <w:r w:rsidRPr="00F711C6">
          <w:rPr>
            <w:rStyle w:val="a7"/>
            <w:sz w:val="28"/>
            <w:lang w:val="en-US"/>
          </w:rPr>
          <w:t>www</w:t>
        </w:r>
        <w:r w:rsidRPr="00F711C6">
          <w:rPr>
            <w:rStyle w:val="a7"/>
            <w:sz w:val="28"/>
          </w:rPr>
          <w:t>.</w:t>
        </w:r>
        <w:r w:rsidRPr="00F711C6">
          <w:rPr>
            <w:rStyle w:val="a7"/>
            <w:sz w:val="28"/>
            <w:lang w:val="en-US"/>
          </w:rPr>
          <w:t>art</w:t>
        </w:r>
        <w:r w:rsidRPr="00F711C6">
          <w:rPr>
            <w:rStyle w:val="a7"/>
            <w:sz w:val="28"/>
          </w:rPr>
          <w:t>-</w:t>
        </w:r>
        <w:r w:rsidRPr="00F711C6">
          <w:rPr>
            <w:rStyle w:val="a7"/>
            <w:sz w:val="28"/>
            <w:lang w:val="en-US"/>
          </w:rPr>
          <w:t>teacher</w:t>
        </w:r>
        <w:r w:rsidRPr="00F711C6">
          <w:rPr>
            <w:rStyle w:val="a7"/>
            <w:sz w:val="28"/>
          </w:rPr>
          <w:t>.</w:t>
        </w:r>
        <w:r w:rsidRPr="00F711C6">
          <w:rPr>
            <w:rStyle w:val="a7"/>
            <w:sz w:val="28"/>
            <w:lang w:val="en-US"/>
          </w:rPr>
          <w:t>ru</w:t>
        </w:r>
      </w:hyperlink>
      <w:r w:rsidRPr="00F61EB9">
        <w:rPr>
          <w:sz w:val="28"/>
        </w:rPr>
        <w:t xml:space="preserve">, </w:t>
      </w:r>
      <w:r>
        <w:rPr>
          <w:sz w:val="28"/>
        </w:rPr>
        <w:t xml:space="preserve">а также на страницах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:</w:t>
      </w:r>
      <w:hyperlink r:id="rId12">
        <w:r>
          <w:rPr>
            <w:color w:val="0000FF"/>
            <w:sz w:val="28"/>
          </w:rPr>
          <w:t xml:space="preserve"> </w:t>
        </w:r>
        <w:r>
          <w:rPr>
            <w:color w:val="0000FF"/>
            <w:sz w:val="28"/>
            <w:u w:val="single" w:color="0000FF"/>
          </w:rPr>
          <w:t>https://www.instagram.com/best_art_teachers/</w:t>
        </w:r>
      </w:hyperlink>
      <w:r>
        <w:rPr>
          <w:sz w:val="28"/>
        </w:rPr>
        <w:t>,</w:t>
      </w:r>
      <w:hyperlink r:id="rId13">
        <w:r>
          <w:rPr>
            <w:color w:val="800080"/>
            <w:sz w:val="28"/>
          </w:rPr>
          <w:t xml:space="preserve"> </w:t>
        </w:r>
        <w:r>
          <w:rPr>
            <w:color w:val="800080"/>
            <w:sz w:val="28"/>
            <w:u w:val="single" w:color="800080"/>
          </w:rPr>
          <w:t>https://vk.com/souzhp</w:t>
        </w:r>
      </w:hyperlink>
      <w:r>
        <w:rPr>
          <w:sz w:val="28"/>
        </w:rPr>
        <w:t>,</w:t>
      </w:r>
      <w:hyperlink r:id="rId14">
        <w:r>
          <w:rPr>
            <w:color w:val="0000FF"/>
            <w:sz w:val="28"/>
            <w:u w:val="single" w:color="0000FF"/>
          </w:rPr>
          <w:t xml:space="preserve"> https://www.facebook.com/souzph/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 xml:space="preserve"> </w:t>
      </w:r>
    </w:p>
    <w:p w:rsidR="003F438A" w:rsidRDefault="003F438A" w:rsidP="001B3B62">
      <w:pPr>
        <w:pStyle w:val="a5"/>
        <w:numPr>
          <w:ilvl w:val="1"/>
          <w:numId w:val="1"/>
        </w:numPr>
        <w:tabs>
          <w:tab w:val="left" w:pos="929"/>
        </w:tabs>
        <w:ind w:right="1345" w:firstLine="0"/>
        <w:rPr>
          <w:sz w:val="28"/>
        </w:rPr>
      </w:pPr>
      <w:r>
        <w:rPr>
          <w:sz w:val="28"/>
        </w:rPr>
        <w:lastRenderedPageBreak/>
        <w:t>По вопросам организации и проведения Конкурса обращаться: Международный союз педагогов-художников</w:t>
      </w:r>
    </w:p>
    <w:p w:rsidR="0010462E" w:rsidRPr="006322C4" w:rsidRDefault="003F438A" w:rsidP="006322C4">
      <w:pPr>
        <w:pStyle w:val="a3"/>
        <w:ind w:right="238"/>
        <w:jc w:val="left"/>
        <w:rPr>
          <w:color w:val="0000FF"/>
          <w:u w:val="single" w:color="0000FF"/>
        </w:rPr>
      </w:pPr>
      <w:r>
        <w:t xml:space="preserve">Специальная почта проекта: </w:t>
      </w:r>
      <w:hyperlink r:id="rId15">
        <w:r>
          <w:rPr>
            <w:color w:val="0000FF"/>
            <w:u w:val="single" w:color="0000FF"/>
          </w:rPr>
          <w:t>artgrants@yandex.ru</w:t>
        </w:r>
      </w:hyperlink>
    </w:p>
    <w:p w:rsidR="0010462E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</w:p>
    <w:p w:rsidR="0010462E" w:rsidRDefault="006322C4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Персональный </w:t>
      </w:r>
      <w:r w:rsidR="001046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Оргкомитет </w:t>
      </w:r>
      <w:r w:rsidR="00C92A19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К</w:t>
      </w:r>
      <w:r w:rsidR="001046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онкурса</w:t>
      </w:r>
      <w:r w:rsidR="00C92A19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.</w:t>
      </w:r>
    </w:p>
    <w:p w:rsidR="0010462E" w:rsidRPr="0010462E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1046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Председатель Оргкомитета</w:t>
      </w:r>
    </w:p>
    <w:p w:rsidR="0010462E" w:rsidRPr="0010462E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proofErr w:type="spellStart"/>
      <w:r w:rsidRPr="001046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Неменская</w:t>
      </w:r>
      <w:proofErr w:type="spellEnd"/>
      <w:r w:rsidRPr="001046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Лариса Александровна</w:t>
      </w:r>
    </w:p>
    <w:p w:rsidR="0010462E" w:rsidRPr="00486E87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86E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Заместитель руководителя УНХО, лауреат Премии Президента РФ, почетный член Российской академии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486E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художеств, профессор, председатель Московского отделения Международного союза педагогов-художников</w:t>
      </w:r>
    </w:p>
    <w:p w:rsidR="0010462E" w:rsidRPr="00486E87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486E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Зам. Председателя Оргкомитета</w:t>
      </w:r>
    </w:p>
    <w:p w:rsidR="0010462E" w:rsidRPr="00486E87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486E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Астафьева Марина Константиновна</w:t>
      </w:r>
    </w:p>
    <w:p w:rsidR="0010462E" w:rsidRPr="00486E87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86E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исполнительный директор Международного союза педагогов-художников, специалист УНХО.</w:t>
      </w:r>
    </w:p>
    <w:p w:rsidR="0010462E" w:rsidRPr="00486E87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486E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Председатель жюри Конкурса</w:t>
      </w:r>
    </w:p>
    <w:p w:rsidR="0010462E" w:rsidRPr="00486E87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proofErr w:type="spellStart"/>
      <w:r w:rsidRPr="00486E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Неменский</w:t>
      </w:r>
      <w:proofErr w:type="spellEnd"/>
      <w:r w:rsidRPr="00486E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Борис Михайлович</w:t>
      </w:r>
    </w:p>
    <w:p w:rsidR="0010462E" w:rsidRPr="00486E87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86E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руководитель УНХО, народный художник России, академик Российской академии художеств и Российской академии образования, кавалер ордена «За заслуги перед Отечеством», лауреат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486E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Государственных премий СССР и РФ, международных премий, профессор</w:t>
      </w:r>
    </w:p>
    <w:p w:rsidR="00D4493D" w:rsidRPr="00486E87" w:rsidRDefault="00D4493D" w:rsidP="00D449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486E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Ответственный секретарь предметно-методической комиссии</w:t>
      </w:r>
    </w:p>
    <w:p w:rsidR="0010462E" w:rsidRPr="00486E87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proofErr w:type="spellStart"/>
      <w:r w:rsidRPr="00486E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Фроликова</w:t>
      </w:r>
      <w:proofErr w:type="spellEnd"/>
      <w:r w:rsidRPr="00486E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Анна Сергеевна</w:t>
      </w:r>
    </w:p>
    <w:p w:rsidR="0010462E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86E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аналитик отдела информационных технологий в художественном образовании УНХО</w:t>
      </w:r>
    </w:p>
    <w:p w:rsidR="00D4493D" w:rsidRPr="00542703" w:rsidRDefault="00D4493D" w:rsidP="00D449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486E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Ответственный секретарь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Всероссийского экспертного совета по жюри конкурсов детского изобразительного творчества</w:t>
      </w:r>
    </w:p>
    <w:p w:rsidR="003F645D" w:rsidRPr="00542703" w:rsidRDefault="00542703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5427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Глазкова Злата Юрьевна</w:t>
      </w:r>
    </w:p>
    <w:p w:rsidR="00542703" w:rsidRPr="00486E87" w:rsidRDefault="00542703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Зам. Директора МАОУ ДШИ г. Королёв </w:t>
      </w:r>
    </w:p>
    <w:p w:rsidR="0010462E" w:rsidRPr="00486E87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486E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Куратор выставочных проектов</w:t>
      </w:r>
    </w:p>
    <w:p w:rsidR="0010462E" w:rsidRPr="00486E87" w:rsidRDefault="0010462E" w:rsidP="001B3B62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486E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Волков Александр Евгеньевич</w:t>
      </w:r>
    </w:p>
    <w:p w:rsidR="00D9083B" w:rsidRDefault="0010462E" w:rsidP="006322C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86E8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начальник отдела информационных технологий в художественном образовании У</w:t>
      </w:r>
      <w:r w:rsidR="0054270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НХО</w:t>
      </w:r>
    </w:p>
    <w:sectPr w:rsidR="00D9083B" w:rsidSect="006322C4">
      <w:type w:val="nextPage"/>
      <w:pgSz w:w="11900" w:h="16840"/>
      <w:pgMar w:top="1440" w:right="1080" w:bottom="62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ADF"/>
    <w:multiLevelType w:val="multilevel"/>
    <w:tmpl w:val="BC5E1066"/>
    <w:lvl w:ilvl="0">
      <w:start w:val="4"/>
      <w:numFmt w:val="decimal"/>
      <w:lvlText w:val="%1"/>
      <w:lvlJc w:val="left"/>
      <w:pPr>
        <w:ind w:left="220" w:hanging="5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5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5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5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5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5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5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0" w:hanging="520"/>
      </w:pPr>
      <w:rPr>
        <w:rFonts w:hint="default"/>
        <w:lang w:val="ru-RU" w:eastAsia="ru-RU" w:bidi="ru-RU"/>
      </w:rPr>
    </w:lvl>
  </w:abstractNum>
  <w:abstractNum w:abstractNumId="1" w15:restartNumberingAfterBreak="0">
    <w:nsid w:val="0D1E66E7"/>
    <w:multiLevelType w:val="hybridMultilevel"/>
    <w:tmpl w:val="E08C03AE"/>
    <w:lvl w:ilvl="0" w:tplc="8EEEBD7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ru-RU" w:eastAsia="ru-RU" w:bidi="ru-RU"/>
      </w:rPr>
    </w:lvl>
    <w:lvl w:ilvl="1" w:tplc="F4D6548E">
      <w:numFmt w:val="bullet"/>
      <w:lvlText w:val="•"/>
      <w:lvlJc w:val="left"/>
      <w:pPr>
        <w:ind w:left="1178" w:hanging="164"/>
      </w:pPr>
      <w:rPr>
        <w:rFonts w:hint="default"/>
        <w:lang w:val="ru-RU" w:eastAsia="ru-RU" w:bidi="ru-RU"/>
      </w:rPr>
    </w:lvl>
    <w:lvl w:ilvl="2" w:tplc="44283D38">
      <w:numFmt w:val="bullet"/>
      <w:lvlText w:val="•"/>
      <w:lvlJc w:val="left"/>
      <w:pPr>
        <w:ind w:left="2137" w:hanging="164"/>
      </w:pPr>
      <w:rPr>
        <w:rFonts w:hint="default"/>
        <w:lang w:val="ru-RU" w:eastAsia="ru-RU" w:bidi="ru-RU"/>
      </w:rPr>
    </w:lvl>
    <w:lvl w:ilvl="3" w:tplc="0BB44284">
      <w:numFmt w:val="bullet"/>
      <w:lvlText w:val="•"/>
      <w:lvlJc w:val="left"/>
      <w:pPr>
        <w:ind w:left="3096" w:hanging="164"/>
      </w:pPr>
      <w:rPr>
        <w:rFonts w:hint="default"/>
        <w:lang w:val="ru-RU" w:eastAsia="ru-RU" w:bidi="ru-RU"/>
      </w:rPr>
    </w:lvl>
    <w:lvl w:ilvl="4" w:tplc="52B45748">
      <w:numFmt w:val="bullet"/>
      <w:lvlText w:val="•"/>
      <w:lvlJc w:val="left"/>
      <w:pPr>
        <w:ind w:left="4055" w:hanging="164"/>
      </w:pPr>
      <w:rPr>
        <w:rFonts w:hint="default"/>
        <w:lang w:val="ru-RU" w:eastAsia="ru-RU" w:bidi="ru-RU"/>
      </w:rPr>
    </w:lvl>
    <w:lvl w:ilvl="5" w:tplc="FD64B184">
      <w:numFmt w:val="bullet"/>
      <w:lvlText w:val="•"/>
      <w:lvlJc w:val="left"/>
      <w:pPr>
        <w:ind w:left="5014" w:hanging="164"/>
      </w:pPr>
      <w:rPr>
        <w:rFonts w:hint="default"/>
        <w:lang w:val="ru-RU" w:eastAsia="ru-RU" w:bidi="ru-RU"/>
      </w:rPr>
    </w:lvl>
    <w:lvl w:ilvl="6" w:tplc="ABAA2C56">
      <w:numFmt w:val="bullet"/>
      <w:lvlText w:val="•"/>
      <w:lvlJc w:val="left"/>
      <w:pPr>
        <w:ind w:left="5972" w:hanging="164"/>
      </w:pPr>
      <w:rPr>
        <w:rFonts w:hint="default"/>
        <w:lang w:val="ru-RU" w:eastAsia="ru-RU" w:bidi="ru-RU"/>
      </w:rPr>
    </w:lvl>
    <w:lvl w:ilvl="7" w:tplc="56B27F68">
      <w:numFmt w:val="bullet"/>
      <w:lvlText w:val="•"/>
      <w:lvlJc w:val="left"/>
      <w:pPr>
        <w:ind w:left="6931" w:hanging="164"/>
      </w:pPr>
      <w:rPr>
        <w:rFonts w:hint="default"/>
        <w:lang w:val="ru-RU" w:eastAsia="ru-RU" w:bidi="ru-RU"/>
      </w:rPr>
    </w:lvl>
    <w:lvl w:ilvl="8" w:tplc="514EA540">
      <w:numFmt w:val="bullet"/>
      <w:lvlText w:val="•"/>
      <w:lvlJc w:val="left"/>
      <w:pPr>
        <w:ind w:left="7890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16D47CDF"/>
    <w:multiLevelType w:val="hybridMultilevel"/>
    <w:tmpl w:val="A9BE6CF4"/>
    <w:styleLink w:val="6"/>
    <w:lvl w:ilvl="0" w:tplc="65D411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BEDF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EEC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A30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663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B2AC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26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5605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87F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2D7495"/>
    <w:multiLevelType w:val="multilevel"/>
    <w:tmpl w:val="72D0F062"/>
    <w:lvl w:ilvl="0">
      <w:start w:val="3"/>
      <w:numFmt w:val="decimal"/>
      <w:lvlText w:val="%1"/>
      <w:lvlJc w:val="left"/>
      <w:pPr>
        <w:ind w:left="220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41" w:hanging="361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CDE3099"/>
    <w:multiLevelType w:val="hybridMultilevel"/>
    <w:tmpl w:val="00B2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EA3"/>
    <w:multiLevelType w:val="hybridMultilevel"/>
    <w:tmpl w:val="E23A586C"/>
    <w:numStyleLink w:val="5"/>
  </w:abstractNum>
  <w:abstractNum w:abstractNumId="6" w15:restartNumberingAfterBreak="0">
    <w:nsid w:val="20EC24FF"/>
    <w:multiLevelType w:val="hybridMultilevel"/>
    <w:tmpl w:val="E23A586C"/>
    <w:styleLink w:val="5"/>
    <w:lvl w:ilvl="0" w:tplc="BC5ED6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05A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E43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49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7885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E68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E3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EC3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EF9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355A28"/>
    <w:multiLevelType w:val="multilevel"/>
    <w:tmpl w:val="99968FDA"/>
    <w:lvl w:ilvl="0">
      <w:start w:val="5"/>
      <w:numFmt w:val="decimal"/>
      <w:lvlText w:val="%1"/>
      <w:lvlJc w:val="left"/>
      <w:pPr>
        <w:ind w:left="220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2DC63506"/>
    <w:multiLevelType w:val="hybridMultilevel"/>
    <w:tmpl w:val="A984DD36"/>
    <w:lvl w:ilvl="0" w:tplc="24309012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1C60FBC">
      <w:numFmt w:val="bullet"/>
      <w:lvlText w:val="•"/>
      <w:lvlJc w:val="left"/>
      <w:pPr>
        <w:ind w:left="1826" w:hanging="361"/>
      </w:pPr>
      <w:rPr>
        <w:rFonts w:hint="default"/>
        <w:lang w:val="ru-RU" w:eastAsia="ru-RU" w:bidi="ru-RU"/>
      </w:rPr>
    </w:lvl>
    <w:lvl w:ilvl="2" w:tplc="F2900E90">
      <w:numFmt w:val="bullet"/>
      <w:lvlText w:val="•"/>
      <w:lvlJc w:val="left"/>
      <w:pPr>
        <w:ind w:left="2713" w:hanging="361"/>
      </w:pPr>
      <w:rPr>
        <w:rFonts w:hint="default"/>
        <w:lang w:val="ru-RU" w:eastAsia="ru-RU" w:bidi="ru-RU"/>
      </w:rPr>
    </w:lvl>
    <w:lvl w:ilvl="3" w:tplc="1F461838">
      <w:numFmt w:val="bullet"/>
      <w:lvlText w:val="•"/>
      <w:lvlJc w:val="left"/>
      <w:pPr>
        <w:ind w:left="3600" w:hanging="361"/>
      </w:pPr>
      <w:rPr>
        <w:rFonts w:hint="default"/>
        <w:lang w:val="ru-RU" w:eastAsia="ru-RU" w:bidi="ru-RU"/>
      </w:rPr>
    </w:lvl>
    <w:lvl w:ilvl="4" w:tplc="788C0D28">
      <w:numFmt w:val="bullet"/>
      <w:lvlText w:val="•"/>
      <w:lvlJc w:val="left"/>
      <w:pPr>
        <w:ind w:left="4487" w:hanging="361"/>
      </w:pPr>
      <w:rPr>
        <w:rFonts w:hint="default"/>
        <w:lang w:val="ru-RU" w:eastAsia="ru-RU" w:bidi="ru-RU"/>
      </w:rPr>
    </w:lvl>
    <w:lvl w:ilvl="5" w:tplc="F91A04E6">
      <w:numFmt w:val="bullet"/>
      <w:lvlText w:val="•"/>
      <w:lvlJc w:val="left"/>
      <w:pPr>
        <w:ind w:left="5374" w:hanging="361"/>
      </w:pPr>
      <w:rPr>
        <w:rFonts w:hint="default"/>
        <w:lang w:val="ru-RU" w:eastAsia="ru-RU" w:bidi="ru-RU"/>
      </w:rPr>
    </w:lvl>
    <w:lvl w:ilvl="6" w:tplc="59FCAC78">
      <w:numFmt w:val="bullet"/>
      <w:lvlText w:val="•"/>
      <w:lvlJc w:val="left"/>
      <w:pPr>
        <w:ind w:left="6260" w:hanging="361"/>
      </w:pPr>
      <w:rPr>
        <w:rFonts w:hint="default"/>
        <w:lang w:val="ru-RU" w:eastAsia="ru-RU" w:bidi="ru-RU"/>
      </w:rPr>
    </w:lvl>
    <w:lvl w:ilvl="7" w:tplc="003ECCCC">
      <w:numFmt w:val="bullet"/>
      <w:lvlText w:val="•"/>
      <w:lvlJc w:val="left"/>
      <w:pPr>
        <w:ind w:left="7147" w:hanging="361"/>
      </w:pPr>
      <w:rPr>
        <w:rFonts w:hint="default"/>
        <w:lang w:val="ru-RU" w:eastAsia="ru-RU" w:bidi="ru-RU"/>
      </w:rPr>
    </w:lvl>
    <w:lvl w:ilvl="8" w:tplc="50346F48">
      <w:numFmt w:val="bullet"/>
      <w:lvlText w:val="•"/>
      <w:lvlJc w:val="left"/>
      <w:pPr>
        <w:ind w:left="8034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351B0874"/>
    <w:multiLevelType w:val="multilevel"/>
    <w:tmpl w:val="CCD45B54"/>
    <w:lvl w:ilvl="0">
      <w:start w:val="9"/>
      <w:numFmt w:val="decimal"/>
      <w:lvlText w:val="%1"/>
      <w:lvlJc w:val="left"/>
      <w:pPr>
        <w:ind w:left="220" w:hanging="51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20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0" w:hanging="516"/>
      </w:pPr>
      <w:rPr>
        <w:rFonts w:hint="default"/>
        <w:lang w:val="ru-RU" w:eastAsia="ru-RU" w:bidi="ru-RU"/>
      </w:rPr>
    </w:lvl>
  </w:abstractNum>
  <w:abstractNum w:abstractNumId="10" w15:restartNumberingAfterBreak="0">
    <w:nsid w:val="3ABC0B31"/>
    <w:multiLevelType w:val="hybridMultilevel"/>
    <w:tmpl w:val="FA506746"/>
    <w:lvl w:ilvl="0" w:tplc="880A5C50">
      <w:numFmt w:val="bullet"/>
      <w:lvlText w:val=""/>
      <w:lvlJc w:val="left"/>
      <w:pPr>
        <w:ind w:left="22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7CA022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6F47918">
      <w:numFmt w:val="bullet"/>
      <w:lvlText w:val="•"/>
      <w:lvlJc w:val="left"/>
      <w:pPr>
        <w:ind w:left="1925" w:hanging="361"/>
      </w:pPr>
      <w:rPr>
        <w:rFonts w:hint="default"/>
        <w:lang w:val="ru-RU" w:eastAsia="ru-RU" w:bidi="ru-RU"/>
      </w:rPr>
    </w:lvl>
    <w:lvl w:ilvl="3" w:tplc="0D42E092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 w:tplc="F9CEEA2C">
      <w:numFmt w:val="bullet"/>
      <w:lvlText w:val="•"/>
      <w:lvlJc w:val="left"/>
      <w:pPr>
        <w:ind w:left="3896" w:hanging="361"/>
      </w:pPr>
      <w:rPr>
        <w:rFonts w:hint="default"/>
        <w:lang w:val="ru-RU" w:eastAsia="ru-RU" w:bidi="ru-RU"/>
      </w:rPr>
    </w:lvl>
    <w:lvl w:ilvl="5" w:tplc="50B48542">
      <w:numFmt w:val="bullet"/>
      <w:lvlText w:val="•"/>
      <w:lvlJc w:val="left"/>
      <w:pPr>
        <w:ind w:left="4881" w:hanging="361"/>
      </w:pPr>
      <w:rPr>
        <w:rFonts w:hint="default"/>
        <w:lang w:val="ru-RU" w:eastAsia="ru-RU" w:bidi="ru-RU"/>
      </w:rPr>
    </w:lvl>
    <w:lvl w:ilvl="6" w:tplc="DCD42D5E">
      <w:numFmt w:val="bullet"/>
      <w:lvlText w:val="•"/>
      <w:lvlJc w:val="left"/>
      <w:pPr>
        <w:ind w:left="5866" w:hanging="361"/>
      </w:pPr>
      <w:rPr>
        <w:rFonts w:hint="default"/>
        <w:lang w:val="ru-RU" w:eastAsia="ru-RU" w:bidi="ru-RU"/>
      </w:rPr>
    </w:lvl>
    <w:lvl w:ilvl="7" w:tplc="FEAC9EC4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 w:tplc="4B9C089A"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3DFB112A"/>
    <w:multiLevelType w:val="multilevel"/>
    <w:tmpl w:val="BA781572"/>
    <w:lvl w:ilvl="0">
      <w:start w:val="1"/>
      <w:numFmt w:val="decimal"/>
      <w:lvlText w:val="%1"/>
      <w:lvlJc w:val="left"/>
      <w:pPr>
        <w:ind w:left="220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09"/>
      </w:pPr>
      <w:rPr>
        <w:rFonts w:hint="default"/>
        <w:b w:val="0"/>
        <w:bCs w:val="0"/>
        <w:spacing w:val="-3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37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0" w:hanging="709"/>
      </w:pPr>
      <w:rPr>
        <w:rFonts w:hint="default"/>
        <w:lang w:val="ru-RU" w:eastAsia="ru-RU" w:bidi="ru-RU"/>
      </w:rPr>
    </w:lvl>
  </w:abstractNum>
  <w:abstractNum w:abstractNumId="12" w15:restartNumberingAfterBreak="0">
    <w:nsid w:val="3EBF6524"/>
    <w:multiLevelType w:val="multilevel"/>
    <w:tmpl w:val="089EEA20"/>
    <w:lvl w:ilvl="0">
      <w:start w:val="7"/>
      <w:numFmt w:val="decimal"/>
      <w:lvlText w:val="%1"/>
      <w:lvlJc w:val="left"/>
      <w:pPr>
        <w:ind w:left="715" w:hanging="4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5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3FEE4877"/>
    <w:multiLevelType w:val="multilevel"/>
    <w:tmpl w:val="6CD837DE"/>
    <w:lvl w:ilvl="0">
      <w:start w:val="10"/>
      <w:numFmt w:val="decimal"/>
      <w:lvlText w:val="%1"/>
      <w:lvlJc w:val="left"/>
      <w:pPr>
        <w:ind w:left="220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2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0" w:hanging="721"/>
      </w:pPr>
      <w:rPr>
        <w:rFonts w:hint="default"/>
        <w:lang w:val="ru-RU" w:eastAsia="ru-RU" w:bidi="ru-RU"/>
      </w:rPr>
    </w:lvl>
  </w:abstractNum>
  <w:abstractNum w:abstractNumId="14" w15:restartNumberingAfterBreak="0">
    <w:nsid w:val="46555E0E"/>
    <w:multiLevelType w:val="hybridMultilevel"/>
    <w:tmpl w:val="195E9838"/>
    <w:lvl w:ilvl="0" w:tplc="321A576A">
      <w:numFmt w:val="bullet"/>
      <w:lvlText w:val="о"/>
      <w:lvlJc w:val="left"/>
      <w:pPr>
        <w:ind w:left="1533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32"/>
        <w:szCs w:val="32"/>
        <w:lang w:val="ru-RU" w:eastAsia="ru-RU" w:bidi="ru-RU"/>
      </w:rPr>
    </w:lvl>
    <w:lvl w:ilvl="1" w:tplc="09DA6EE8">
      <w:start w:val="1"/>
      <w:numFmt w:val="decimal"/>
      <w:lvlText w:val="%2."/>
      <w:lvlJc w:val="left"/>
      <w:pPr>
        <w:ind w:left="709" w:hanging="70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2" w:tplc="14381A60">
      <w:numFmt w:val="bullet"/>
      <w:lvlText w:val="•"/>
      <w:lvlJc w:val="left"/>
      <w:pPr>
        <w:ind w:left="4716" w:hanging="709"/>
      </w:pPr>
      <w:rPr>
        <w:rFonts w:hint="default"/>
        <w:lang w:val="ru-RU" w:eastAsia="ru-RU" w:bidi="ru-RU"/>
      </w:rPr>
    </w:lvl>
    <w:lvl w:ilvl="3" w:tplc="3ADC6A42">
      <w:numFmt w:val="bullet"/>
      <w:lvlText w:val="•"/>
      <w:lvlJc w:val="left"/>
      <w:pPr>
        <w:ind w:left="5352" w:hanging="709"/>
      </w:pPr>
      <w:rPr>
        <w:rFonts w:hint="default"/>
        <w:lang w:val="ru-RU" w:eastAsia="ru-RU" w:bidi="ru-RU"/>
      </w:rPr>
    </w:lvl>
    <w:lvl w:ilvl="4" w:tplc="FED603A4">
      <w:numFmt w:val="bullet"/>
      <w:lvlText w:val="•"/>
      <w:lvlJc w:val="left"/>
      <w:pPr>
        <w:ind w:left="5989" w:hanging="709"/>
      </w:pPr>
      <w:rPr>
        <w:rFonts w:hint="default"/>
        <w:lang w:val="ru-RU" w:eastAsia="ru-RU" w:bidi="ru-RU"/>
      </w:rPr>
    </w:lvl>
    <w:lvl w:ilvl="5" w:tplc="1304E0A4">
      <w:numFmt w:val="bullet"/>
      <w:lvlText w:val="•"/>
      <w:lvlJc w:val="left"/>
      <w:pPr>
        <w:ind w:left="6625" w:hanging="709"/>
      </w:pPr>
      <w:rPr>
        <w:rFonts w:hint="default"/>
        <w:lang w:val="ru-RU" w:eastAsia="ru-RU" w:bidi="ru-RU"/>
      </w:rPr>
    </w:lvl>
    <w:lvl w:ilvl="6" w:tplc="A2C02F68">
      <w:numFmt w:val="bullet"/>
      <w:lvlText w:val="•"/>
      <w:lvlJc w:val="left"/>
      <w:pPr>
        <w:ind w:left="7262" w:hanging="709"/>
      </w:pPr>
      <w:rPr>
        <w:rFonts w:hint="default"/>
        <w:lang w:val="ru-RU" w:eastAsia="ru-RU" w:bidi="ru-RU"/>
      </w:rPr>
    </w:lvl>
    <w:lvl w:ilvl="7" w:tplc="FAE0F19A">
      <w:numFmt w:val="bullet"/>
      <w:lvlText w:val="•"/>
      <w:lvlJc w:val="left"/>
      <w:pPr>
        <w:ind w:left="7898" w:hanging="709"/>
      </w:pPr>
      <w:rPr>
        <w:rFonts w:hint="default"/>
        <w:lang w:val="ru-RU" w:eastAsia="ru-RU" w:bidi="ru-RU"/>
      </w:rPr>
    </w:lvl>
    <w:lvl w:ilvl="8" w:tplc="3806D0AC">
      <w:numFmt w:val="bullet"/>
      <w:lvlText w:val="•"/>
      <w:lvlJc w:val="left"/>
      <w:pPr>
        <w:ind w:left="8535" w:hanging="709"/>
      </w:pPr>
      <w:rPr>
        <w:rFonts w:hint="default"/>
        <w:lang w:val="ru-RU" w:eastAsia="ru-RU" w:bidi="ru-RU"/>
      </w:rPr>
    </w:lvl>
  </w:abstractNum>
  <w:abstractNum w:abstractNumId="15" w15:restartNumberingAfterBreak="0">
    <w:nsid w:val="4C174FA7"/>
    <w:multiLevelType w:val="hybridMultilevel"/>
    <w:tmpl w:val="7376ED1E"/>
    <w:lvl w:ilvl="0" w:tplc="4D704C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21CDF"/>
    <w:multiLevelType w:val="multilevel"/>
    <w:tmpl w:val="A5D8F45E"/>
    <w:lvl w:ilvl="0">
      <w:start w:val="12"/>
      <w:numFmt w:val="decimal"/>
      <w:lvlText w:val="%1"/>
      <w:lvlJc w:val="left"/>
      <w:pPr>
        <w:ind w:left="220" w:hanging="7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81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7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7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7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7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7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7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0" w:hanging="781"/>
      </w:pPr>
      <w:rPr>
        <w:rFonts w:hint="default"/>
        <w:lang w:val="ru-RU" w:eastAsia="ru-RU" w:bidi="ru-RU"/>
      </w:rPr>
    </w:lvl>
  </w:abstractNum>
  <w:abstractNum w:abstractNumId="17" w15:restartNumberingAfterBreak="0">
    <w:nsid w:val="53E6687A"/>
    <w:multiLevelType w:val="hybridMultilevel"/>
    <w:tmpl w:val="A9BE6CF4"/>
    <w:numStyleLink w:val="6"/>
  </w:abstractNum>
  <w:abstractNum w:abstractNumId="18" w15:restartNumberingAfterBreak="0">
    <w:nsid w:val="592D6F12"/>
    <w:multiLevelType w:val="multilevel"/>
    <w:tmpl w:val="62B2C762"/>
    <w:lvl w:ilvl="0">
      <w:start w:val="6"/>
      <w:numFmt w:val="decimal"/>
      <w:lvlText w:val="%1"/>
      <w:lvlJc w:val="left"/>
      <w:pPr>
        <w:ind w:left="711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595B40F6"/>
    <w:multiLevelType w:val="multilevel"/>
    <w:tmpl w:val="A0464FF0"/>
    <w:lvl w:ilvl="0">
      <w:start w:val="8"/>
      <w:numFmt w:val="decimal"/>
      <w:lvlText w:val="%1"/>
      <w:lvlJc w:val="left"/>
      <w:pPr>
        <w:ind w:left="711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70EF5524"/>
    <w:multiLevelType w:val="multilevel"/>
    <w:tmpl w:val="2D044646"/>
    <w:lvl w:ilvl="0">
      <w:start w:val="9"/>
      <w:numFmt w:val="decimal"/>
      <w:lvlText w:val="%1"/>
      <w:lvlJc w:val="left"/>
      <w:pPr>
        <w:ind w:left="220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0" w:hanging="511"/>
      </w:pPr>
      <w:rPr>
        <w:rFonts w:hint="default"/>
        <w:lang w:val="ru-RU" w:eastAsia="ru-RU" w:bidi="ru-RU"/>
      </w:rPr>
    </w:lvl>
  </w:abstractNum>
  <w:abstractNum w:abstractNumId="21" w15:restartNumberingAfterBreak="0">
    <w:nsid w:val="7D406110"/>
    <w:multiLevelType w:val="hybridMultilevel"/>
    <w:tmpl w:val="D450893E"/>
    <w:lvl w:ilvl="0" w:tplc="A21A5D2A">
      <w:start w:val="1"/>
      <w:numFmt w:val="upperRoman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 w:tplc="915860F2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DE2B3A4">
      <w:numFmt w:val="bullet"/>
      <w:lvlText w:val="•"/>
      <w:lvlJc w:val="left"/>
      <w:pPr>
        <w:ind w:left="1925" w:hanging="361"/>
      </w:pPr>
      <w:rPr>
        <w:rFonts w:hint="default"/>
        <w:lang w:val="ru-RU" w:eastAsia="ru-RU" w:bidi="ru-RU"/>
      </w:rPr>
    </w:lvl>
    <w:lvl w:ilvl="3" w:tplc="2496E096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 w:tplc="73D089AE">
      <w:numFmt w:val="bullet"/>
      <w:lvlText w:val="•"/>
      <w:lvlJc w:val="left"/>
      <w:pPr>
        <w:ind w:left="3896" w:hanging="361"/>
      </w:pPr>
      <w:rPr>
        <w:rFonts w:hint="default"/>
        <w:lang w:val="ru-RU" w:eastAsia="ru-RU" w:bidi="ru-RU"/>
      </w:rPr>
    </w:lvl>
    <w:lvl w:ilvl="5" w:tplc="37C0452A">
      <w:numFmt w:val="bullet"/>
      <w:lvlText w:val="•"/>
      <w:lvlJc w:val="left"/>
      <w:pPr>
        <w:ind w:left="4881" w:hanging="361"/>
      </w:pPr>
      <w:rPr>
        <w:rFonts w:hint="default"/>
        <w:lang w:val="ru-RU" w:eastAsia="ru-RU" w:bidi="ru-RU"/>
      </w:rPr>
    </w:lvl>
    <w:lvl w:ilvl="6" w:tplc="BC5208A4">
      <w:numFmt w:val="bullet"/>
      <w:lvlText w:val="•"/>
      <w:lvlJc w:val="left"/>
      <w:pPr>
        <w:ind w:left="5866" w:hanging="361"/>
      </w:pPr>
      <w:rPr>
        <w:rFonts w:hint="default"/>
        <w:lang w:val="ru-RU" w:eastAsia="ru-RU" w:bidi="ru-RU"/>
      </w:rPr>
    </w:lvl>
    <w:lvl w:ilvl="7" w:tplc="B58A136E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 w:tplc="B53C336E"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20"/>
  </w:num>
  <w:num w:numId="5">
    <w:abstractNumId w:val="19"/>
  </w:num>
  <w:num w:numId="6">
    <w:abstractNumId w:val="21"/>
  </w:num>
  <w:num w:numId="7">
    <w:abstractNumId w:val="12"/>
  </w:num>
  <w:num w:numId="8">
    <w:abstractNumId w:val="8"/>
  </w:num>
  <w:num w:numId="9">
    <w:abstractNumId w:val="18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 w:numId="20">
    <w:abstractNumId w:val="17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8A"/>
    <w:rsid w:val="00027927"/>
    <w:rsid w:val="000638BB"/>
    <w:rsid w:val="000C3200"/>
    <w:rsid w:val="0010462E"/>
    <w:rsid w:val="001B3B62"/>
    <w:rsid w:val="00305824"/>
    <w:rsid w:val="003134BD"/>
    <w:rsid w:val="003F438A"/>
    <w:rsid w:val="003F645D"/>
    <w:rsid w:val="004B3A73"/>
    <w:rsid w:val="00542703"/>
    <w:rsid w:val="005F1406"/>
    <w:rsid w:val="00625016"/>
    <w:rsid w:val="006322C4"/>
    <w:rsid w:val="00674443"/>
    <w:rsid w:val="006B0B64"/>
    <w:rsid w:val="006B3368"/>
    <w:rsid w:val="006D36C7"/>
    <w:rsid w:val="007A158A"/>
    <w:rsid w:val="00835A58"/>
    <w:rsid w:val="009D0287"/>
    <w:rsid w:val="00AF6E40"/>
    <w:rsid w:val="00B5727A"/>
    <w:rsid w:val="00C92A19"/>
    <w:rsid w:val="00CB2339"/>
    <w:rsid w:val="00D4493D"/>
    <w:rsid w:val="00E3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A00CF"/>
  <w15:chartTrackingRefBased/>
  <w15:docId w15:val="{4E9A7401-B5EA-1142-9AD2-8BC7ED48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38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3F438A"/>
    <w:pPr>
      <w:ind w:left="941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38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3F438A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43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qFormat/>
    <w:rsid w:val="003F438A"/>
    <w:pPr>
      <w:ind w:left="941" w:hanging="361"/>
      <w:jc w:val="both"/>
    </w:pPr>
  </w:style>
  <w:style w:type="paragraph" w:customStyle="1" w:styleId="-11">
    <w:name w:val="Цветной список - Акцент 11"/>
    <w:rsid w:val="003F43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a6">
    <w:name w:val="Нет"/>
    <w:rsid w:val="003F438A"/>
  </w:style>
  <w:style w:type="numbering" w:customStyle="1" w:styleId="5">
    <w:name w:val="Импортированный стиль 5"/>
    <w:rsid w:val="003F438A"/>
    <w:pPr>
      <w:numPr>
        <w:numId w:val="17"/>
      </w:numPr>
    </w:pPr>
  </w:style>
  <w:style w:type="numbering" w:customStyle="1" w:styleId="6">
    <w:name w:val="Импортированный стиль 6"/>
    <w:rsid w:val="003F438A"/>
    <w:pPr>
      <w:numPr>
        <w:numId w:val="19"/>
      </w:numPr>
    </w:pPr>
  </w:style>
  <w:style w:type="character" w:styleId="a7">
    <w:name w:val="Hyperlink"/>
    <w:basedOn w:val="a0"/>
    <w:uiPriority w:val="99"/>
    <w:unhideWhenUsed/>
    <w:rsid w:val="003F438A"/>
    <w:rPr>
      <w:color w:val="0563C1" w:themeColor="hyperlink"/>
      <w:u w:val="single"/>
    </w:rPr>
  </w:style>
  <w:style w:type="paragraph" w:customStyle="1" w:styleId="a8">
    <w:name w:val="По умолчанию"/>
    <w:rsid w:val="001046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.ru" TargetMode="External"/><Relationship Id="rId13" Type="http://schemas.openxmlformats.org/officeDocument/2006/relationships/hyperlink" Target="https://vk.com/souz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teachers.ru/" TargetMode="External"/><Relationship Id="rId12" Type="http://schemas.openxmlformats.org/officeDocument/2006/relationships/hyperlink" Target="https://www.instagram.com/best_art_teache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t-teachers.ru/" TargetMode="External"/><Relationship Id="rId11" Type="http://schemas.openxmlformats.org/officeDocument/2006/relationships/hyperlink" Target="http://www.art-teacher.ru" TargetMode="External"/><Relationship Id="rId5" Type="http://schemas.openxmlformats.org/officeDocument/2006/relationships/hyperlink" Target="http://www.art-teachers.ru/" TargetMode="External"/><Relationship Id="rId15" Type="http://schemas.openxmlformats.org/officeDocument/2006/relationships/hyperlink" Target="mailto:artgrants@yandex.ru" TargetMode="External"/><Relationship Id="rId10" Type="http://schemas.openxmlformats.org/officeDocument/2006/relationships/hyperlink" Target="http://www.art-teach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-teachers.ru/planer/view/22/" TargetMode="External"/><Relationship Id="rId14" Type="http://schemas.openxmlformats.org/officeDocument/2006/relationships/hyperlink" Target="https://www.facebook.com/souzp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4498</Words>
  <Characters>25643</Characters>
  <Application>Microsoft Office Word</Application>
  <DocSecurity>0</DocSecurity>
  <Lines>213</Lines>
  <Paragraphs>60</Paragraphs>
  <ScaleCrop>false</ScaleCrop>
  <Company/>
  <LinksUpToDate>false</LinksUpToDate>
  <CharactersWithSpaces>30081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Astafev</dc:creator>
  <cp:keywords/>
  <dc:description/>
  <cp:lastModifiedBy>NIKOLAI Astafev</cp:lastModifiedBy>
  <cp:revision>2</cp:revision>
  <dcterms:created xsi:type="dcterms:W3CDTF">2020-01-14T17:06:00Z</dcterms:created>
  <dcterms:modified xsi:type="dcterms:W3CDTF">2020-01-14T17:06:00Z</dcterms:modified>
</cp:coreProperties>
</file>