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F5" w:rsidRPr="00E637F5" w:rsidRDefault="00E637F5" w:rsidP="00E637F5">
      <w:pPr>
        <w:shd w:val="clear" w:color="auto" w:fill="FFFFFF"/>
        <w:spacing w:before="450" w:after="257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E637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АРТакиада</w:t>
      </w:r>
      <w:proofErr w:type="spellEnd"/>
      <w:r w:rsidRPr="00E637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1 тур.                                                               Литературные тексты для прочтения и создания иллюстраций. </w:t>
      </w:r>
    </w:p>
    <w:p w:rsidR="00E637F5" w:rsidRPr="00E637F5" w:rsidRDefault="00E637F5" w:rsidP="00E637F5">
      <w:pPr>
        <w:shd w:val="clear" w:color="auto" w:fill="FFFFFF"/>
        <w:spacing w:before="450" w:after="257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1-</w:t>
      </w:r>
      <w:proofErr w:type="gramStart"/>
      <w:r w:rsidRPr="00E637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  класс</w:t>
      </w:r>
      <w:proofErr w:type="gramEnd"/>
    </w:p>
    <w:p w:rsidR="00E637F5" w:rsidRPr="00E637F5" w:rsidRDefault="00E637F5" w:rsidP="00E637F5">
      <w:pPr>
        <w:shd w:val="clear" w:color="auto" w:fill="FFFFFF"/>
        <w:spacing w:before="450" w:after="257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Светлана Кабанова, Любовь Чекалова                                                                                                                                               </w:t>
      </w:r>
      <w:bookmarkStart w:id="0" w:name="_Hlk26789046"/>
      <w:r w:rsidRPr="00E637F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                                                                       </w:t>
      </w:r>
      <w:proofErr w:type="gramStart"/>
      <w:r w:rsidRPr="00E637F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  </w:t>
      </w:r>
      <w:bookmarkEnd w:id="0"/>
      <w:r w:rsidRPr="00E637F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«</w:t>
      </w:r>
      <w:proofErr w:type="gramEnd"/>
      <w:r w:rsidRPr="00E637F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Мажор-минор»</w:t>
      </w:r>
    </w:p>
    <w:p w:rsidR="00E637F5" w:rsidRPr="00E637F5" w:rsidRDefault="00E637F5" w:rsidP="00E637F5">
      <w:pPr>
        <w:shd w:val="clear" w:color="auto" w:fill="FFFFFF"/>
        <w:spacing w:after="257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Музыкант и дирижёр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Радуются с нами: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 минор и про мажор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расскажем сами.</w:t>
      </w:r>
    </w:p>
    <w:p w:rsidR="00E637F5" w:rsidRPr="00E637F5" w:rsidRDefault="00E637F5" w:rsidP="00E637F5">
      <w:pPr>
        <w:shd w:val="clear" w:color="auto" w:fill="FFFFFF"/>
        <w:spacing w:after="257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Жили-были братья-гномы,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Дом их рядом с нотным домом,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Брат-мажор с минором-братом,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Два различных брата-лада.</w:t>
      </w:r>
    </w:p>
    <w:p w:rsidR="00E637F5" w:rsidRPr="00E637F5" w:rsidRDefault="00E637F5" w:rsidP="00E637F5">
      <w:pPr>
        <w:shd w:val="clear" w:color="auto" w:fill="FFFFFF"/>
        <w:spacing w:after="257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Я — Мажор, бегу, кричу,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— Минор, иду, грущу,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— Мажор, смеюсь, шумлю,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— Минор, шепчу и сплю,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— Мажор, весёлый гном,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не плачу под дождем,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— Минор, печальный гном,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Грустный прихожу я в дом.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— Мажор, как помидор: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Красный, очень яркий,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Белым назовем Минор,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подснежник в парке.</w:t>
      </w:r>
    </w:p>
    <w:p w:rsidR="00E637F5" w:rsidRPr="00E637F5" w:rsidRDefault="00E637F5" w:rsidP="00E6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Интересный разговор,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Стали мы друзьями,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 минор и про мажор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Рассказали сами.</w:t>
      </w:r>
    </w:p>
    <w:p w:rsidR="00E637F5" w:rsidRDefault="00E637F5" w:rsidP="00E6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637F5" w:rsidRPr="00E637F5" w:rsidRDefault="00E637F5" w:rsidP="00E6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Михаил </w:t>
      </w:r>
      <w:proofErr w:type="spellStart"/>
      <w:r w:rsidRPr="00E637F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Пляцковский</w:t>
      </w:r>
      <w:proofErr w:type="spellEnd"/>
    </w:p>
    <w:p w:rsidR="00E637F5" w:rsidRPr="00E637F5" w:rsidRDefault="00E637F5" w:rsidP="00E6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Дудочку-</w:t>
      </w:r>
      <w:proofErr w:type="spellStart"/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погудочку</w:t>
      </w:r>
      <w:proofErr w:type="spellEnd"/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Смастерил я сам.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Подражает дудочка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Разным голосам.</w:t>
      </w:r>
    </w:p>
    <w:p w:rsidR="00E637F5" w:rsidRPr="00E637F5" w:rsidRDefault="00E637F5" w:rsidP="00E6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хочешь, я сыграю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Песни ветерка.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Если хочешь, я сыграю,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звенит река.</w:t>
      </w:r>
    </w:p>
    <w:p w:rsidR="00E637F5" w:rsidRPr="00E637F5" w:rsidRDefault="00E637F5" w:rsidP="00E6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хочешь, просвищу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трели соловья –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Всё умеет, всё умеет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Дудочка моя!</w:t>
      </w:r>
    </w:p>
    <w:p w:rsidR="00E637F5" w:rsidRPr="00E637F5" w:rsidRDefault="00E637F5" w:rsidP="00E6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Веселиться на лугу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Всех заставить я могу!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Заиграю – и запляшут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Бабочки, стрекозы.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Заиграю – и заскачут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Бабушкины козы.</w:t>
      </w:r>
    </w:p>
    <w:p w:rsidR="00E637F5" w:rsidRPr="00E637F5" w:rsidRDefault="00E637F5" w:rsidP="00E637F5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И букашки, и жуки,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коровы, и сверчки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Любят слушать дудочку,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Дудочку-</w:t>
      </w:r>
      <w:proofErr w:type="spellStart"/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погудочку</w:t>
      </w:r>
      <w:proofErr w:type="spellEnd"/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E637F5" w:rsidRPr="00E637F5" w:rsidRDefault="00E637F5" w:rsidP="00E637F5">
      <w:pPr>
        <w:pBdr>
          <w:bottom w:val="single" w:sz="6" w:space="1" w:color="auto"/>
        </w:pBd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Задания:</w:t>
      </w:r>
      <w:bookmarkStart w:id="1" w:name="_GoBack"/>
      <w:bookmarkEnd w:id="1"/>
    </w:p>
    <w:p w:rsidR="00E637F5" w:rsidRPr="00E637F5" w:rsidRDefault="00E637F5" w:rsidP="00E637F5">
      <w:pPr>
        <w:numPr>
          <w:ilvl w:val="0"/>
          <w:numId w:val="1"/>
        </w:numPr>
        <w:pBdr>
          <w:bottom w:val="single" w:sz="6" w:space="16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Нарисуйте образ Нотного дома, в котором живут братья-гномы.</w:t>
      </w:r>
    </w:p>
    <w:p w:rsidR="00E637F5" w:rsidRPr="00E637F5" w:rsidRDefault="00E637F5" w:rsidP="00E637F5">
      <w:pPr>
        <w:numPr>
          <w:ilvl w:val="0"/>
          <w:numId w:val="1"/>
        </w:numPr>
        <w:pBdr>
          <w:bottom w:val="single" w:sz="6" w:space="16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Нарисуйте братьев-гномов </w:t>
      </w:r>
      <w:r w:rsidRPr="00E637F5">
        <w:rPr>
          <w:rFonts w:ascii="Times New Roman" w:eastAsia="Times New Roman" w:hAnsi="Times New Roman" w:cs="Times New Roman"/>
          <w:sz w:val="36"/>
          <w:szCs w:val="36"/>
          <w:lang w:eastAsia="ru-RU"/>
        </w:rPr>
        <w:t>(можно нарисовать портрет одного из гномов).</w:t>
      </w:r>
    </w:p>
    <w:p w:rsidR="00B34BFB" w:rsidRPr="00E637F5" w:rsidRDefault="00E637F5" w:rsidP="00E637F5">
      <w:pPr>
        <w:numPr>
          <w:ilvl w:val="0"/>
          <w:numId w:val="1"/>
        </w:numPr>
        <w:pBdr>
          <w:bottom w:val="single" w:sz="6" w:space="16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7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Нарисуйте весёлый пейзаж.</w:t>
      </w:r>
    </w:p>
    <w:sectPr w:rsidR="00B34BFB" w:rsidRPr="00E637F5" w:rsidSect="00E637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34A2E"/>
    <w:multiLevelType w:val="hybridMultilevel"/>
    <w:tmpl w:val="A3A6C5F4"/>
    <w:lvl w:ilvl="0" w:tplc="BACCBC2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F5"/>
    <w:rsid w:val="006B1EC2"/>
    <w:rsid w:val="00B34BFB"/>
    <w:rsid w:val="00E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64E9"/>
  <w15:chartTrackingRefBased/>
  <w15:docId w15:val="{E6993412-8A6F-45B9-AF6B-B5747492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2019-12-09T13:09:00Z</dcterms:created>
  <dcterms:modified xsi:type="dcterms:W3CDTF">2019-12-09T13:12:00Z</dcterms:modified>
</cp:coreProperties>
</file>