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6A" w:rsidRDefault="0028306A" w:rsidP="0024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Внимание, задание для учащихся средней школы </w:t>
      </w:r>
      <w:r w:rsidR="00247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подготовлено из двух </w:t>
      </w:r>
      <w:r w:rsidR="002E2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вариантов</w:t>
      </w:r>
      <w:r w:rsidR="00955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(басни И.А. Крылова и зимний пейзаж)</w:t>
      </w:r>
      <w:r w:rsidR="002E2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учащиеся могут выбрать для иллюстрирования любое стихотворение, с указанием на</w:t>
      </w:r>
      <w:r w:rsidR="00835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обратной стороне работы</w:t>
      </w:r>
      <w:r w:rsidR="00681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7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названия</w:t>
      </w:r>
      <w:r w:rsidR="00955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стихотворения.</w:t>
      </w:r>
    </w:p>
    <w:p w:rsidR="00737BFB" w:rsidRDefault="00737BFB" w:rsidP="00737BFB">
      <w:pPr>
        <w:rPr>
          <w:rFonts w:ascii="Times New Roman" w:hAnsi="Times New Roman" w:cs="Times New Roman"/>
          <w:b/>
          <w:sz w:val="32"/>
          <w:szCs w:val="32"/>
        </w:rPr>
      </w:pPr>
    </w:p>
    <w:p w:rsidR="00737BFB" w:rsidRPr="004B417A" w:rsidRDefault="00737BFB" w:rsidP="00737B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юбилею Ивана Андреевича Крылова</w:t>
      </w:r>
    </w:p>
    <w:p w:rsidR="00737BFB" w:rsidRPr="004B417A" w:rsidRDefault="00737BFB" w:rsidP="00737BFB">
      <w:pPr>
        <w:spacing w:before="100" w:beforeAutospacing="1" w:after="15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i/>
          <w:color w:val="303030"/>
          <w:sz w:val="28"/>
          <w:szCs w:val="28"/>
          <w:u w:val="single"/>
          <w:lang w:eastAsia="ru-RU"/>
        </w:rPr>
      </w:pPr>
      <w:r w:rsidRPr="004B417A">
        <w:rPr>
          <w:rFonts w:ascii="Times New Roman" w:eastAsia="Times New Roman" w:hAnsi="Times New Roman" w:cs="Times New Roman"/>
          <w:b/>
          <w:bCs/>
          <w:i/>
          <w:color w:val="303030"/>
          <w:sz w:val="28"/>
          <w:szCs w:val="28"/>
          <w:lang w:eastAsia="ru-RU"/>
        </w:rPr>
        <w:t>02.1769 (250) Иван Крылов.</w:t>
      </w:r>
      <w:r w:rsidRPr="004B417A">
        <w:rPr>
          <w:rFonts w:ascii="Times New Roman" w:eastAsia="Times New Roman" w:hAnsi="Times New Roman" w:cs="Times New Roman"/>
          <w:b/>
          <w:i/>
          <w:color w:val="303030"/>
          <w:sz w:val="28"/>
          <w:szCs w:val="28"/>
          <w:lang w:eastAsia="ru-RU"/>
        </w:rPr>
        <w:t xml:space="preserve"> Еще при жизни 236 басен Крылова были собраны в несколько сборников. Множество фраз из них уже давно стали </w:t>
      </w:r>
      <w:r w:rsidRPr="004B417A">
        <w:rPr>
          <w:rFonts w:ascii="Times New Roman" w:eastAsia="Times New Roman" w:hAnsi="Times New Roman" w:cs="Times New Roman"/>
          <w:b/>
          <w:i/>
          <w:color w:val="303030"/>
          <w:sz w:val="28"/>
          <w:szCs w:val="28"/>
          <w:u w:val="single"/>
          <w:lang w:eastAsia="ru-RU"/>
        </w:rPr>
        <w:t>частью русскоязычного обихода</w:t>
      </w:r>
    </w:p>
    <w:p w:rsidR="00737BFB" w:rsidRPr="003B3C79" w:rsidRDefault="00737BFB" w:rsidP="00737BFB">
      <w:pPr>
        <w:shd w:val="clear" w:color="auto" w:fill="FFFFFF"/>
        <w:spacing w:after="0" w:line="2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детей свойственно стремление к ярким, необычным образам, к хорошему стихотворному слогу, к понятной жизненной ситуации. Все эти правила мастерски использовал знаменитый баснописец.</w:t>
      </w:r>
    </w:p>
    <w:p w:rsidR="00737BFB" w:rsidRPr="003B3C79" w:rsidRDefault="00737BFB" w:rsidP="00737BFB">
      <w:pPr>
        <w:shd w:val="clear" w:color="auto" w:fill="FFFFFF"/>
        <w:spacing w:after="0" w:line="2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Басня похожа на сказку. Животные в ней разговаривают, думают, удивляются.  Этим они подкупают и привлекает детей. Им это уже знакомо: с первых лет жизни мамы и папы читали им русские народные сказки.  Понять до конца глубокий смысл и мораль произведений Крылова в детском возрасте достаточно сложно, но зерно попадает в благодатную почву, со временем малыш вырастет и поймет те нравственные идеи, которые заложены в умных произведениях. </w:t>
      </w:r>
      <w:r w:rsidRPr="003B3C79">
        <w:rPr>
          <w:rFonts w:ascii="Times New Roman" w:hAnsi="Times New Roman" w:cs="Times New Roman"/>
          <w:sz w:val="28"/>
          <w:szCs w:val="28"/>
        </w:rPr>
        <w:t>Басни Крылова короткие и длинные, серьезные и смешные, воспитывают в детях трудолюбие, порядочность, смелость, умение разобраться в ситуации.</w:t>
      </w:r>
      <w:r w:rsidRPr="003B3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81A7D" w:rsidRDefault="00681A7D" w:rsidP="0024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06A" w:rsidRDefault="00681A7D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– 6 классы  </w:t>
      </w:r>
    </w:p>
    <w:p w:rsidR="00681A7D" w:rsidRPr="0028306A" w:rsidRDefault="00681A7D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06A" w:rsidRDefault="00681A7D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 нарисуйте иллюстрацию к одному из выбранных стихотворений.</w:t>
      </w:r>
    </w:p>
    <w:p w:rsidR="00681A7D" w:rsidRPr="0028306A" w:rsidRDefault="00681A7D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06A" w:rsidRPr="0028306A" w:rsidRDefault="0028306A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Иван </w:t>
      </w:r>
      <w:r w:rsidR="00681A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Андреевич </w:t>
      </w:r>
      <w:r w:rsidRPr="002830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Крылов</w:t>
      </w:r>
    </w:p>
    <w:p w:rsidR="0028306A" w:rsidRPr="0028306A" w:rsidRDefault="0028306A" w:rsidP="0028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Зеркало и обезьяна</w:t>
      </w:r>
    </w:p>
    <w:p w:rsidR="0028306A" w:rsidRPr="0028306A" w:rsidRDefault="0028306A" w:rsidP="002830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Мартышка, в Зеркале </w:t>
      </w:r>
      <w:proofErr w:type="spellStart"/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увидя</w:t>
      </w:r>
      <w:proofErr w:type="spellEnd"/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 </w:t>
      </w:r>
      <w:proofErr w:type="gramStart"/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свой,</w:t>
      </w:r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Тихохонько</w:t>
      </w:r>
      <w:proofErr w:type="gramEnd"/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Медведя толк ногой:</w:t>
      </w:r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"Смотри-ка, - говорит, - кум милый мой!</w:t>
      </w:r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 там за рожа?</w:t>
      </w:r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у нее ужимки и прыжки!</w:t>
      </w:r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удавилась бы с тоски,</w:t>
      </w:r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бы на нее хоть чуть была похожа.</w:t>
      </w:r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ведь, признайся, есть</w:t>
      </w:r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кумушек моих таких кривляк пять-шесть:</w:t>
      </w:r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даже их могу по пальцам перечесть". -</w:t>
      </w:r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"Чем кумушек считать </w:t>
      </w:r>
      <w:proofErr w:type="gramStart"/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трудиться,</w:t>
      </w:r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</w:t>
      </w:r>
      <w:proofErr w:type="gramEnd"/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ль на себя, кума, оборотиться?" -</w:t>
      </w:r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Мишка отвечал.</w:t>
      </w:r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</w:t>
      </w:r>
      <w:proofErr w:type="spellStart"/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Мишенькин</w:t>
      </w:r>
      <w:proofErr w:type="spellEnd"/>
      <w:r w:rsidRPr="002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лишь попусту пропал.</w:t>
      </w:r>
    </w:p>
    <w:p w:rsidR="0028306A" w:rsidRPr="0028306A" w:rsidRDefault="0028306A" w:rsidP="002830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06A" w:rsidRPr="0028306A" w:rsidRDefault="0028306A" w:rsidP="0028306A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lastRenderedPageBreak/>
        <w:t>Волк и Лисица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Охотно мы дарим,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не надобно самим.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этой басней поясним,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что истина сноснее </w:t>
      </w:r>
      <w:proofErr w:type="spellStart"/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вполоткрыта</w:t>
      </w:r>
      <w:proofErr w:type="spellEnd"/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Лиса, </w:t>
      </w:r>
      <w:proofErr w:type="spellStart"/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курятинки</w:t>
      </w:r>
      <w:proofErr w:type="spellEnd"/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накушавшись досыта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добрый ворошок припрятавши в запас,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стогом прилегла вздремнуть в вечерний час.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Глядит, а в гости к ней голодный Волк тащится.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«Что, кумушка, беды! — он говорит. —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косточкой не мог нигде я поживиться;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так голод и морит;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 злы, пастух не спит,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хоть удавиться!»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Неужли</w:t>
      </w:r>
      <w:proofErr w:type="spellEnd"/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?» — «Право, так». — «Бедняжка куманек?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изволишь ли сенца? Вот целый стог: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куму услужить готова».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куму не сенца, хотелось бы </w:t>
      </w:r>
      <w:proofErr w:type="spellStart"/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мяснова</w:t>
      </w:r>
      <w:proofErr w:type="spellEnd"/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про запас Лиса ни слова.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серый рыцарь мой,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Обласкан по уши кумой,</w:t>
      </w:r>
    </w:p>
    <w:p w:rsidR="0028306A" w:rsidRPr="0028306A" w:rsidRDefault="0028306A" w:rsidP="0028306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Пошел без ужина домой</w:t>
      </w:r>
    </w:p>
    <w:p w:rsidR="0028306A" w:rsidRPr="0028306A" w:rsidRDefault="0028306A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06A" w:rsidRPr="0028306A" w:rsidRDefault="00681A7D" w:rsidP="006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28306A" w:rsidRPr="00283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Мышь и крыса</w:t>
      </w:r>
    </w:p>
    <w:p w:rsidR="0028306A" w:rsidRPr="0028306A" w:rsidRDefault="0028306A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"Соседка, слышала ль ты добрую молву? -</w:t>
      </w:r>
    </w:p>
    <w:p w:rsidR="0028306A" w:rsidRPr="0028306A" w:rsidRDefault="0028306A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Вбежавши, Крысе Мышь сказала. -</w:t>
      </w:r>
    </w:p>
    <w:p w:rsidR="0028306A" w:rsidRPr="0028306A" w:rsidRDefault="0028306A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Ведь кошка, говорят, попалась в когти льву?</w:t>
      </w:r>
    </w:p>
    <w:p w:rsidR="0028306A" w:rsidRPr="0028306A" w:rsidRDefault="0028306A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Вот отдохнуть и нам пора настала!" -</w:t>
      </w:r>
    </w:p>
    <w:p w:rsidR="0028306A" w:rsidRPr="0028306A" w:rsidRDefault="0028306A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"Не радуйся, мой свет, -</w:t>
      </w:r>
    </w:p>
    <w:p w:rsidR="0028306A" w:rsidRPr="0028306A" w:rsidRDefault="0028306A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Ей Крыса говорит в ответ. -</w:t>
      </w:r>
    </w:p>
    <w:p w:rsidR="0028306A" w:rsidRPr="0028306A" w:rsidRDefault="0028306A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не надейся по-пустому!</w:t>
      </w:r>
    </w:p>
    <w:p w:rsidR="0028306A" w:rsidRPr="0028306A" w:rsidRDefault="0028306A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Коль до когтей у них дойдет,</w:t>
      </w:r>
    </w:p>
    <w:p w:rsidR="0028306A" w:rsidRPr="0028306A" w:rsidRDefault="0028306A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То, верно, льву не быть живому;</w:t>
      </w:r>
    </w:p>
    <w:p w:rsidR="0028306A" w:rsidRPr="0028306A" w:rsidRDefault="0028306A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Сильнее кошки зверя нет!"</w:t>
      </w:r>
    </w:p>
    <w:p w:rsidR="0028306A" w:rsidRPr="0028306A" w:rsidRDefault="0028306A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 сколько раз видал, приметьте это сами:</w:t>
      </w:r>
    </w:p>
    <w:p w:rsidR="0028306A" w:rsidRPr="0028306A" w:rsidRDefault="0028306A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Когда боится трус кого,</w:t>
      </w:r>
    </w:p>
    <w:p w:rsidR="0028306A" w:rsidRPr="0028306A" w:rsidRDefault="0028306A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То думает, что на того</w:t>
      </w:r>
    </w:p>
    <w:p w:rsidR="0028306A" w:rsidRPr="0028306A" w:rsidRDefault="0028306A" w:rsidP="0028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Весь свет глядит его глазами.</w:t>
      </w:r>
    </w:p>
    <w:p w:rsidR="0028306A" w:rsidRDefault="0028306A" w:rsidP="0028306A">
      <w:pPr>
        <w:rPr>
          <w:rFonts w:ascii="Times New Roman" w:eastAsia="Calibri" w:hAnsi="Times New Roman" w:cs="Times New Roman"/>
          <w:sz w:val="28"/>
          <w:szCs w:val="28"/>
        </w:rPr>
      </w:pPr>
    </w:p>
    <w:p w:rsidR="00681A7D" w:rsidRPr="0028306A" w:rsidRDefault="00681A7D" w:rsidP="0028306A">
      <w:pPr>
        <w:rPr>
          <w:rFonts w:ascii="Times New Roman" w:eastAsia="Calibri" w:hAnsi="Times New Roman" w:cs="Times New Roman"/>
          <w:sz w:val="28"/>
          <w:szCs w:val="28"/>
        </w:rPr>
      </w:pPr>
    </w:p>
    <w:p w:rsidR="00737BFB" w:rsidRDefault="00737BFB" w:rsidP="00F92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2B2F" w:rsidRDefault="00516D07" w:rsidP="00F92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516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5 – 6 классы</w:t>
      </w:r>
      <w:r w:rsidR="00826A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ЗИМА</w:t>
      </w:r>
    </w:p>
    <w:p w:rsidR="00F92B2F" w:rsidRPr="00F809E3" w:rsidRDefault="00F92B2F" w:rsidP="00F92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0F" w:rsidRDefault="00E1100F" w:rsidP="00F92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Андрей </w:t>
      </w:r>
      <w:r w:rsidRPr="00BD35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Усачев</w:t>
      </w:r>
      <w:r w:rsidRPr="00AF704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F92B2F" w:rsidRPr="00C11C0C" w:rsidRDefault="00E1100F" w:rsidP="00F92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F92B2F" w:rsidRPr="00AF704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Снежная книга</w:t>
      </w:r>
      <w:r w:rsidR="00F92B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F92B2F" w:rsidRPr="00F809E3" w:rsidRDefault="00F92B2F" w:rsidP="00F92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как белая страница.</w:t>
      </w: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написано на ней?</w:t>
      </w: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Вышла из лесу лисица…</w:t>
      </w: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виден след саней.</w:t>
      </w:r>
    </w:p>
    <w:p w:rsidR="00F92B2F" w:rsidRPr="00F809E3" w:rsidRDefault="00F92B2F" w:rsidP="00F92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снегу оставив знаки,</w:t>
      </w: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Пробежали две собаки.</w:t>
      </w: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– свалился кто-то с лыж.</w:t>
      </w: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– зерно искала мышь.</w:t>
      </w:r>
    </w:p>
    <w:p w:rsidR="00F92B2F" w:rsidRPr="00F809E3" w:rsidRDefault="00F92B2F" w:rsidP="00F92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 дальше строки:</w:t>
      </w: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скакали две сороки.</w:t>
      </w: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Следом — прыгал воробей…</w:t>
      </w: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Почерк мельче и слабей.</w:t>
      </w:r>
    </w:p>
    <w:p w:rsidR="00F92B2F" w:rsidRPr="00F809E3" w:rsidRDefault="00F92B2F" w:rsidP="00F92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сосне сидела белка</w:t>
      </w: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бросала шишки в снег…</w:t>
      </w: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 этой Книги белой</w:t>
      </w: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читал бы целый век.</w:t>
      </w:r>
    </w:p>
    <w:p w:rsidR="00F92B2F" w:rsidRPr="00F809E3" w:rsidRDefault="00F92B2F" w:rsidP="00F92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свет небесный тает.</w:t>
      </w: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Вьюга снежный том листает…</w:t>
      </w: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беда.</w:t>
      </w: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завтра днём</w:t>
      </w:r>
      <w:r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Книгу новую прочтём!</w:t>
      </w:r>
    </w:p>
    <w:p w:rsidR="00F92B2F" w:rsidRPr="00F809E3" w:rsidRDefault="00F92B2F" w:rsidP="00F92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EE" w:rsidRDefault="00163BEE" w:rsidP="0082717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Афанасий</w:t>
      </w:r>
      <w:r w:rsidR="0082717C" w:rsidRPr="00163B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Фет</w:t>
      </w:r>
      <w:r w:rsidR="0082717C" w:rsidRPr="0082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82717C" w:rsidRPr="0082717C" w:rsidRDefault="0082717C" w:rsidP="0082717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Мама! Глянь-ка из окошка</w:t>
      </w:r>
    </w:p>
    <w:p w:rsidR="0082717C" w:rsidRPr="0082717C" w:rsidRDefault="0082717C" w:rsidP="008271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Глянь-ка из окошка —</w:t>
      </w: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Знать, вчера недаром кошка</w:t>
      </w: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Умывала нос:</w:t>
      </w: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Грязи нет, весь двор одело,</w:t>
      </w: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Посветлело, побелело, —</w:t>
      </w: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Видно, есть мороз.</w:t>
      </w: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Неколючий, светло-синий</w:t>
      </w: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ветвям развешан иней, —</w:t>
      </w: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Погляди хоть ты!</w:t>
      </w: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кто-то тороватый</w:t>
      </w: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Свежей, белой</w:t>
      </w:r>
      <w:r w:rsidR="00163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пухлой ватой</w:t>
      </w:r>
      <w:r w:rsidR="0016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убрал кусты.</w:t>
      </w: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теперь не будет спору:</w:t>
      </w: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салазки, да и в гору</w:t>
      </w: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бежать!</w:t>
      </w: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Правда, мама? Не откажешь,</w:t>
      </w: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сама, наверно, скажешь:</w:t>
      </w:r>
      <w:r w:rsidRPr="00827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«Ну, — скорей гулять!»</w:t>
      </w:r>
    </w:p>
    <w:p w:rsidR="00DC6580" w:rsidRPr="0082717C" w:rsidRDefault="00DC6580" w:rsidP="008271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6580" w:rsidRPr="0082717C" w:rsidSect="00281921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DF"/>
    <w:rsid w:val="00163BEE"/>
    <w:rsid w:val="002474D2"/>
    <w:rsid w:val="00281921"/>
    <w:rsid w:val="0028306A"/>
    <w:rsid w:val="002E2FBB"/>
    <w:rsid w:val="00516D07"/>
    <w:rsid w:val="00681A7D"/>
    <w:rsid w:val="00737BFB"/>
    <w:rsid w:val="00826A78"/>
    <w:rsid w:val="0082717C"/>
    <w:rsid w:val="0083580B"/>
    <w:rsid w:val="0095545A"/>
    <w:rsid w:val="00B808DF"/>
    <w:rsid w:val="00DC6580"/>
    <w:rsid w:val="00E1100F"/>
    <w:rsid w:val="00F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51E1E-147D-4BC1-9CEF-14DF646D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Oksana Koblova</cp:lastModifiedBy>
  <cp:revision>11</cp:revision>
  <dcterms:created xsi:type="dcterms:W3CDTF">2018-12-17T20:09:00Z</dcterms:created>
  <dcterms:modified xsi:type="dcterms:W3CDTF">2018-12-25T09:00:00Z</dcterms:modified>
</cp:coreProperties>
</file>