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D50" w:rsidRPr="003B18B8" w:rsidRDefault="005425DC" w:rsidP="003B18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bookmarkStart w:id="0" w:name="_GoBack"/>
      <w:bookmarkEnd w:id="0"/>
      <w:r w:rsidR="00170D50" w:rsidRPr="009A31AD"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A10CA7" w:rsidRDefault="00A10CA7" w:rsidP="0075782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E7F68" w:rsidRPr="006E7F68" w:rsidRDefault="00170D50" w:rsidP="007578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D50DF" w:rsidRPr="006E7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ндрей Усачев</w:t>
      </w:r>
    </w:p>
    <w:p w:rsidR="00FD50DF" w:rsidRPr="005425DC" w:rsidRDefault="00757820" w:rsidP="007578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25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«Клоун»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Гаснет свет. 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Окончен бал... 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ботинки снял. 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Снял цилиндр, фрак, живот —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ему немного жмёт.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Отцепил свои часы, 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Уши, бороду, усы.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улыбку до ушей 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 в ящик от мышей.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Снял копну густых волос. 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Положил на полку нос. 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вздыхая, лёг в кровать... </w:t>
      </w:r>
    </w:p>
    <w:p w:rsidR="00FD50DF" w:rsidRPr="006E7F68" w:rsidRDefault="00FD50DF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снова надевать!</w:t>
      </w:r>
    </w:p>
    <w:p w:rsidR="000B639C" w:rsidRDefault="000B639C" w:rsidP="006E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F68" w:rsidRDefault="006E7F68" w:rsidP="006E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6E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Чудеса гримировки</w:t>
      </w:r>
    </w:p>
    <w:p w:rsidR="006E7F68" w:rsidRPr="006E7F68" w:rsidRDefault="006E7F68" w:rsidP="006E7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(Тамара Крюкова.</w:t>
      </w: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Отрывок из книги «Вот так цирк!)</w:t>
      </w:r>
    </w:p>
    <w:p w:rsidR="006E7F68" w:rsidRPr="006E7F68" w:rsidRDefault="006E7F68" w:rsidP="006E7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Данька был уверен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успехе. Он как раз направлялся </w:t>
      </w: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очередную репетицию, когда увидел, что дверь в гримерную клоуна приоткрыта. Данька заглянул внутрь — там никого не было. Он уже хотел было прикрыть дверь и пройти мимо, как вдруг увидел возле зеркала на болванке новый парик. Вихры парика были огненно-рыжего цвета и так замечательно торчали в разные стороны, что Даньке непременно захотелось его примерить. </w:t>
      </w:r>
      <w:proofErr w:type="gramStart"/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долго думая</w:t>
      </w:r>
      <w:proofErr w:type="gramEnd"/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зашел в гримерную и нахлобучил парик себе на голову. Получилось очень красиво.</w:t>
      </w:r>
    </w:p>
    <w:p w:rsidR="00FD50DF" w:rsidRDefault="006E7F68" w:rsidP="000B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Данька немножко </w:t>
      </w:r>
      <w:proofErr w:type="spellStart"/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покорчил</w:t>
      </w:r>
      <w:proofErr w:type="spellEnd"/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рожи перед зеркалом, а потом решил, что не помешает добавить к парику немного грима. Он не раз видел, как гримируются другие артисты, и смело взялся за дело. Парик все время сползал и мешал гримироваться. Данька стащил его с головы и, поглощенный своим занятием, не глядя, отбросил в сторону. Он покрасил нос и щеки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выделил глаза и намалевал огромный рот</w:t>
      </w:r>
      <w:r w:rsidRPr="006E7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Оставалось для красоты раскрасить лоб. Даньке хотелось попробовать все цвета. Он мазнул по лбу из каждой баночки, критически оглядел себя в зеркало и решил, что больше добавить нечего.</w:t>
      </w:r>
    </w:p>
    <w:p w:rsidR="004C78ED" w:rsidRDefault="004C78ED" w:rsidP="000B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C3" w:rsidRDefault="004C78ED" w:rsidP="00281A8A">
      <w:pPr>
        <w:shd w:val="clear" w:color="auto" w:fill="F8F9FA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92EC3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  </w:t>
      </w:r>
      <w:r w:rsidR="0028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«Матрена и Люлька»</w:t>
      </w:r>
      <w:r w:rsidR="00A92EC3" w:rsidRPr="00A92EC3">
        <w:t xml:space="preserve"> </w:t>
      </w:r>
    </w:p>
    <w:p w:rsidR="00281A8A" w:rsidRDefault="00A92EC3" w:rsidP="00281A8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                                 </w:t>
      </w:r>
      <w:r w:rsidRPr="00A92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Наталья Дурова</w:t>
      </w:r>
    </w:p>
    <w:p w:rsidR="00281A8A" w:rsidRDefault="00A92EC3" w:rsidP="000B639C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цирк Люлька попала благодаря своему неспокойному, нервному характеру. Было это во Владивостоке. Её, крошечную обезьянку, привёз на пароходе боцман в подарок сыну. Восторгам мальчика не было конца. Люлька действительно была очень забавна в своём клоунском колпачке с кисточкой и </w:t>
      </w:r>
      <w:r w:rsidR="00281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костюме, сшитом из разноцветных корабельных флажков заботливой рукой боцмана.</w:t>
      </w:r>
    </w:p>
    <w:p w:rsidR="00281A8A" w:rsidRDefault="00281A8A" w:rsidP="000B639C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прошло и часа, как в доме у боцмана начались беспорядки. Сначала был опрокинут туалетный столик и разлиты духи, а к вечеру буквально на всём, что находилось в комнате, лежали следы Люлькиных проделок.</w:t>
      </w:r>
    </w:p>
    <w:p w:rsidR="00281A8A" w:rsidRDefault="00281A8A" w:rsidP="000B639C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Тогда-то и раздался у нас в гостинице телефонный звонок: "Есть обезьянка, очень хорошая, но… Возьмите её, пожалуйста, к себе в цирк". Так Люлька оказалась в цирке. В жарком обезьяннике сидело пять обезьян, и все они были разные. Только одна старая и уже известная артистка Матрёна была похожа на Люльку. У неё была такая же голова, напоминающая собачью, и хвост, как у Люльки, но характер совсем другой, флегматичный. Быть может, поэтому осанка у Матрёны была величественная. </w:t>
      </w:r>
    </w:p>
    <w:p w:rsidR="00D23F23" w:rsidRPr="000B639C" w:rsidRDefault="000B639C" w:rsidP="000B639C">
      <w:pPr>
        <w:shd w:val="clear" w:color="auto" w:fill="F8F9FA"/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A8A" w:rsidRPr="000B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 воскресеньям она вела себя необычно. Однако это было не по её вине и объяснялось очень просто. Дрессировщик заставлял Матрёну разыгрывать роль умной и благовоспитанной обезьяны. Она должна была перелистывать страницы большой книги, где незаметно для зрителя находила себе лакомства. Затем ей, как в ресторане, подавалась московская солянка, которую она аккуратно ложечкой съедала. А так как в воскресенье ей приходилось выступать в четырёх представлениях подряд, то к концу она сильно наедалась и долго возилась в своей клетке, не давая заснуть соседкам. Особенно в эти минуты волновалась Люлька. Когда кто-нибудь пытался подойти к Матрёниной клетке, она хваталась за прутья решётки и яростно трясла их. </w:t>
      </w:r>
    </w:p>
    <w:p w:rsidR="00281A8A" w:rsidRPr="000B639C" w:rsidRDefault="00281A8A" w:rsidP="000B639C">
      <w:pPr>
        <w:shd w:val="clear" w:color="auto" w:fill="F8F9FA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во время уборки Люльку выпустили из клетки и привязали к двери. Поводок оказался длинным. Люлька мгновенно очутилась рядом с Матрёниной клеткой. Несколько секунд они рассматривали друг друга, удивлённо двигая лбами, а познакомившись, обезьяны уже не захотели расстаться. </w:t>
      </w:r>
      <w:r w:rsidR="000B63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63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утрам Люльку, начинающую артистку, на репетицию брали одну. Люлька была очень способной артисткой. Уже через два месяца Люлька участвовала в скачках, грациозно восседая на пони.</w:t>
      </w:r>
    </w:p>
    <w:p w:rsidR="00281A8A" w:rsidRPr="000B639C" w:rsidRDefault="004C78ED" w:rsidP="000B639C">
      <w:pPr>
        <w:shd w:val="clear" w:color="auto" w:fill="F8F9FA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CA7">
        <w:rPr>
          <w:noProof/>
        </w:rPr>
        <w:drawing>
          <wp:anchor distT="0" distB="0" distL="114300" distR="114300" simplePos="0" relativeHeight="251660288" behindDoc="0" locked="0" layoutInCell="1" allowOverlap="1" wp14:anchorId="58F35B75">
            <wp:simplePos x="0" y="0"/>
            <wp:positionH relativeFrom="column">
              <wp:posOffset>50165</wp:posOffset>
            </wp:positionH>
            <wp:positionV relativeFrom="paragraph">
              <wp:posOffset>116205</wp:posOffset>
            </wp:positionV>
            <wp:extent cx="1677670" cy="23742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A8A" w:rsidRPr="000B6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вечером неожиданно вместо Матрёны из клетки вынули Люльку, а Матрёна тихо уселась около решётки ожидать приятельницу. Но через несколько минут она заметалась по клетке, раскричалась, Вскоре стало понятно обезьянье волнение: с манежа доносилась музыка, под которую более двух десятков лет Матрёна исполняла свой номер. Вот музыка смолкла, дверь обезьянника распахнулась, и внесли усталую Люльку.</w:t>
      </w:r>
    </w:p>
    <w:p w:rsidR="00281A8A" w:rsidRPr="000B639C" w:rsidRDefault="00281A8A" w:rsidP="000B639C">
      <w:pPr>
        <w:shd w:val="clear" w:color="auto" w:fill="F8F9FA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дня Люлька во всём заменила Матрену, а старая актриса появлялась на манеже только на премьерах или очень ответственных представлениях.</w:t>
      </w:r>
    </w:p>
    <w:p w:rsidR="00281A8A" w:rsidRPr="000B639C" w:rsidRDefault="00281A8A" w:rsidP="000B6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A8A" w:rsidRPr="000B639C" w:rsidRDefault="00281A8A" w:rsidP="00FD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DF" w:rsidRPr="000B639C" w:rsidRDefault="00FD50DF" w:rsidP="00FD5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CA7" w:rsidRPr="00A10CA7" w:rsidRDefault="004C78ED" w:rsidP="00A1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0CA7">
        <w:rPr>
          <w:noProof/>
        </w:rPr>
        <w:drawing>
          <wp:anchor distT="0" distB="0" distL="114300" distR="114300" simplePos="0" relativeHeight="251656192" behindDoc="0" locked="0" layoutInCell="1" allowOverlap="1" wp14:anchorId="47EA3FB7">
            <wp:simplePos x="0" y="0"/>
            <wp:positionH relativeFrom="column">
              <wp:posOffset>152400</wp:posOffset>
            </wp:positionH>
            <wp:positionV relativeFrom="paragraph">
              <wp:posOffset>19685</wp:posOffset>
            </wp:positionV>
            <wp:extent cx="2476500" cy="1714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10CA7" w:rsidRPr="00A10C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Ната́лья</w:t>
      </w:r>
      <w:proofErr w:type="spellEnd"/>
      <w:r w:rsidR="00A10CA7" w:rsidRPr="00A10C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10CA7" w:rsidRPr="00A10C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Ю́рьевна</w:t>
      </w:r>
      <w:proofErr w:type="spellEnd"/>
      <w:r w:rsidR="00A10CA7" w:rsidRPr="00A10C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10CA7" w:rsidRPr="00A10C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Ду́рова</w:t>
      </w:r>
      <w:proofErr w:type="spellEnd"/>
      <w:r w:rsidR="00A10CA7" w:rsidRPr="00A10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(1934—2007) — </w:t>
      </w:r>
      <w:hyperlink r:id="rId9" w:history="1">
        <w:r w:rsidR="00A10CA7" w:rsidRPr="00A10CA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советская</w:t>
        </w:r>
      </w:hyperlink>
      <w:r w:rsidR="00A10CA7" w:rsidRPr="00A10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10" w:tooltip="Россия" w:history="1">
        <w:r w:rsidR="00A10CA7" w:rsidRPr="00A10CA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российская</w:t>
        </w:r>
      </w:hyperlink>
      <w:r w:rsidR="00A10CA7" w:rsidRPr="00A10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11" w:tooltip="Артистка цирка" w:history="1">
        <w:r w:rsidR="00A10CA7" w:rsidRPr="00A10CA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артистка цирка</w:t>
        </w:r>
      </w:hyperlink>
      <w:r w:rsidR="00A10CA7" w:rsidRPr="00A10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2" w:tooltip="Дрессировщица" w:history="1">
        <w:r w:rsidR="00A10CA7" w:rsidRPr="00A10CA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дрессировщица</w:t>
        </w:r>
      </w:hyperlink>
      <w:r w:rsidR="00A10CA7" w:rsidRPr="00A10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3" w:tooltip="Писатель" w:history="1">
        <w:r w:rsidR="00A10CA7" w:rsidRPr="00A10CA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писатель</w:t>
        </w:r>
      </w:hyperlink>
      <w:r w:rsidR="00A10CA7" w:rsidRPr="00A10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4" w:tooltip="Общественный деятель" w:history="1">
        <w:r w:rsidR="00A10CA7" w:rsidRPr="00A10CA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общественный деятель</w:t>
        </w:r>
      </w:hyperlink>
      <w:r w:rsidR="00A10CA7" w:rsidRPr="00A10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hyperlink r:id="rId15" w:tooltip="Народная артистка СССР" w:history="1">
        <w:r w:rsidR="00A10CA7" w:rsidRPr="00A10CA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Народная артистка СССР</w:t>
        </w:r>
      </w:hyperlink>
      <w:r w:rsidR="00A10CA7" w:rsidRPr="00A10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10CA7" w:rsidRPr="00A10CA7" w:rsidRDefault="00A10CA7" w:rsidP="00A1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Дурова родилась в семье известных артистов цирка Дуровых.</w:t>
      </w:r>
    </w:p>
    <w:p w:rsidR="00A10CA7" w:rsidRPr="00A10CA7" w:rsidRDefault="00A10CA7" w:rsidP="00A1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Прадед — </w:t>
      </w:r>
      <w:hyperlink r:id="rId16" w:tooltip="Дуров, Владимир Леонидович" w:history="1">
        <w:r w:rsidRPr="00A1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 Леонидович Дуров</w:t>
        </w:r>
      </w:hyperlink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7" w:tooltip="1863" w:history="1">
        <w:r w:rsidRPr="00A1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1863</w:t>
        </w:r>
      </w:hyperlink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8" w:tooltip="1934" w:history="1">
        <w:r w:rsidRPr="00A1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1934</w:t>
        </w:r>
      </w:hyperlink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артист цирка, заслуженный артист РСФСР.   </w:t>
      </w:r>
      <w:r w:rsidRPr="00A10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этом году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династии Дуровых </w:t>
      </w:r>
      <w:r w:rsidRPr="00A10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юбилей - 155 лет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0CA7" w:rsidRPr="00A10CA7" w:rsidRDefault="00A10CA7" w:rsidP="00A1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1951—1956 годах училась в </w:t>
      </w:r>
      <w:hyperlink r:id="rId19" w:tooltip="Литературный институт им. А. М. Горького" w:history="1">
        <w:r w:rsidRPr="00A1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Литературном институте им. А. М. Горького</w:t>
        </w:r>
      </w:hyperlink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hyperlink r:id="rId20" w:tooltip="Московская сельскохозяйственная академия имени К. А. Тимирязева" w:history="1">
        <w:r w:rsidRPr="00A1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Московской сельскохозяйственной академии имени К. А. Тимирязева</w:t>
        </w:r>
      </w:hyperlink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 образование ветеринара-диагноста.</w:t>
      </w:r>
    </w:p>
    <w:p w:rsidR="00A10CA7" w:rsidRPr="00A10CA7" w:rsidRDefault="00A10CA7" w:rsidP="00A1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Посвятила свою жизнь потомственному занятию семьи Дуровых — дрессировке животных и выступлениям с ними перед зрителями.</w:t>
      </w:r>
    </w:p>
    <w:p w:rsidR="00A10CA7" w:rsidRPr="00A10CA7" w:rsidRDefault="00A10CA7" w:rsidP="00A1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цирке с детских лет, впервые вышла на арену в 1939 году, в аттракционе отца с 1942 года выступала систематически с гепардом, слонами, рысью. В 9 лет начался её трудовой стаж. С началом </w:t>
      </w:r>
      <w:hyperlink r:id="rId21" w:tooltip="ВОВ" w:history="1">
        <w:r w:rsidRPr="00A1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войны</w:t>
        </w:r>
      </w:hyperlink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выступала с отцом во фронтовых бригадах на передовой, в госпиталях. Как дрессировщица работала в 1952—1954 годах в Главном управлении цирками, с 1956 — в Уголке им. В. Дурова, выступала с морскими львами, моржами, обезьянами. С 1978 года и до конца жизни — директор и художественный руководитель.</w:t>
      </w:r>
    </w:p>
    <w:p w:rsidR="00A10CA7" w:rsidRPr="00A10CA7" w:rsidRDefault="00A10CA7" w:rsidP="00A1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арене работала с самыми разными животными и птицами: попугаи, пеликаны, морские львы, моржи, обезьяны, жирафы, слон, бегемот и даже такими, с которыми до неё никто не работал — рысь, кинкажу, носуха, цапля.</w:t>
      </w:r>
    </w:p>
    <w:p w:rsidR="00A10CA7" w:rsidRPr="00A10CA7" w:rsidRDefault="00A10CA7" w:rsidP="00A1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Автор более 30 детских книг о животных и о своей работе с ними. Автор сценариев пьес для Театра зверей имени В. Л. Дурова, 15 документальных фильмов, 9 диафильмов, художественного фильма «Посторонним вход разрешён» (1987).</w:t>
      </w:r>
    </w:p>
    <w:p w:rsidR="009A3811" w:rsidRPr="000B639C" w:rsidRDefault="00A10CA7">
      <w:r>
        <w:br w:type="textWrapping" w:clear="all"/>
      </w:r>
    </w:p>
    <w:sectPr w:rsidR="009A3811" w:rsidRPr="000B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78" w:rsidRDefault="00A36578" w:rsidP="00A10CA7">
      <w:pPr>
        <w:spacing w:after="0" w:line="240" w:lineRule="auto"/>
      </w:pPr>
      <w:r>
        <w:separator/>
      </w:r>
    </w:p>
  </w:endnote>
  <w:endnote w:type="continuationSeparator" w:id="0">
    <w:p w:rsidR="00A36578" w:rsidRDefault="00A36578" w:rsidP="00A1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78" w:rsidRDefault="00A36578" w:rsidP="00A10CA7">
      <w:pPr>
        <w:spacing w:after="0" w:line="240" w:lineRule="auto"/>
      </w:pPr>
      <w:r>
        <w:separator/>
      </w:r>
    </w:p>
  </w:footnote>
  <w:footnote w:type="continuationSeparator" w:id="0">
    <w:p w:rsidR="00A36578" w:rsidRDefault="00A36578" w:rsidP="00A10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43DEF"/>
    <w:multiLevelType w:val="hybridMultilevel"/>
    <w:tmpl w:val="BBA4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B9"/>
    <w:rsid w:val="000B639C"/>
    <w:rsid w:val="0014003E"/>
    <w:rsid w:val="00170D50"/>
    <w:rsid w:val="0026083A"/>
    <w:rsid w:val="00281A8A"/>
    <w:rsid w:val="003479BD"/>
    <w:rsid w:val="00374CB9"/>
    <w:rsid w:val="0039385D"/>
    <w:rsid w:val="003B18B8"/>
    <w:rsid w:val="00470BF6"/>
    <w:rsid w:val="004B5140"/>
    <w:rsid w:val="004C78ED"/>
    <w:rsid w:val="005425DC"/>
    <w:rsid w:val="00605ABE"/>
    <w:rsid w:val="00636A68"/>
    <w:rsid w:val="006A12A9"/>
    <w:rsid w:val="006E7F68"/>
    <w:rsid w:val="00757820"/>
    <w:rsid w:val="007E22F6"/>
    <w:rsid w:val="00963419"/>
    <w:rsid w:val="009A3811"/>
    <w:rsid w:val="009C4BAE"/>
    <w:rsid w:val="00A10CA7"/>
    <w:rsid w:val="00A36578"/>
    <w:rsid w:val="00A92EC3"/>
    <w:rsid w:val="00D23F23"/>
    <w:rsid w:val="00E24018"/>
    <w:rsid w:val="00F84874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14FB"/>
  <w15:docId w15:val="{71323A8F-1C47-4559-8FA2-58D566C7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CA7"/>
  </w:style>
  <w:style w:type="paragraph" w:styleId="a6">
    <w:name w:val="footer"/>
    <w:basedOn w:val="a"/>
    <w:link w:val="a7"/>
    <w:uiPriority w:val="99"/>
    <w:unhideWhenUsed/>
    <w:rsid w:val="00A1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u.wikipedia.org/wiki/%D0%9F%D0%B8%D1%81%D0%B0%D1%82%D0%B5%D0%BB%D1%8C" TargetMode="External"/><Relationship Id="rId18" Type="http://schemas.openxmlformats.org/officeDocument/2006/relationships/hyperlink" Target="https://ru.wikipedia.org/wiki/19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9E%D0%9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4%D1%80%D0%B5%D1%81%D1%81%D0%B8%D1%80%D0%BE%D0%B2%D1%89%D0%B8%D1%86%D0%B0" TargetMode="External"/><Relationship Id="rId17" Type="http://schemas.openxmlformats.org/officeDocument/2006/relationships/hyperlink" Target="https://ru.wikipedia.org/wiki/18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1%83%D1%80%D0%BE%D0%B2,_%D0%92%D0%BB%D0%B0%D0%B4%D0%B8%D0%BC%D0%B8%D1%80_%D0%9B%D0%B5%D0%BE%D0%BD%D0%B8%D0%B4%D0%BE%D0%B2%D0%B8%D1%87" TargetMode="External"/><Relationship Id="rId20" Type="http://schemas.openxmlformats.org/officeDocument/2006/relationships/hyperlink" Target="https://ru.wikipedia.org/wiki/%D0%9C%D0%BE%D1%81%D0%BA%D0%BE%D0%B2%D1%81%D0%BA%D0%B0%D1%8F_%D1%81%D0%B5%D0%BB%D1%8C%D1%81%D0%BA%D0%BE%D1%85%D0%BE%D0%B7%D1%8F%D0%B9%D1%81%D1%82%D0%B2%D0%B5%D0%BD%D0%BD%D0%B0%D1%8F_%D0%B0%D0%BA%D0%B0%D0%B4%D0%B5%D0%BC%D0%B8%D1%8F_%D0%B8%D0%BC%D0%B5%D0%BD%D0%B8_%D0%9A._%D0%90._%D0%A2%D0%B8%D0%BC%D0%B8%D1%80%D1%8F%D0%B7%D0%B5%D0%B2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1%80%D1%82%D0%B8%D1%81%D1%82%D0%BA%D0%B0_%D1%86%D0%B8%D1%80%D0%BA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D%D0%B0%D1%80%D0%BE%D0%B4%D0%BD%D0%B0%D1%8F_%D0%B0%D1%80%D1%82%D0%B8%D1%81%D1%82%D0%BA%D0%B0_%D0%A1%D0%A1%D0%A1%D0%A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hyperlink" Target="https://ru.wikipedia.org/wiki/%D0%9B%D0%B8%D1%82%D0%B5%D1%80%D0%B0%D1%82%D1%83%D1%80%D0%BD%D1%8B%D0%B9_%D0%B8%D0%BD%D1%81%D1%82%D0%B8%D1%82%D1%83%D1%82_%D0%B8%D0%BC._%D0%90._%D0%9C._%D0%93%D0%BE%D1%80%D1%8C%D0%BA%D0%BE%D0%B3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A1%D0%A1%D0%A0" TargetMode="External"/><Relationship Id="rId14" Type="http://schemas.openxmlformats.org/officeDocument/2006/relationships/hyperlink" Target="https://ru.wikipedia.org/wiki/%D0%9E%D0%B1%D1%89%D0%B5%D1%81%D1%82%D0%B2%D0%B5%D0%BD%D0%BD%D1%8B%D0%B9_%D0%B4%D0%B5%D1%8F%D1%82%D0%B5%D0%BB%D1%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Oksana</cp:lastModifiedBy>
  <cp:revision>3</cp:revision>
  <dcterms:created xsi:type="dcterms:W3CDTF">2019-03-01T08:34:00Z</dcterms:created>
  <dcterms:modified xsi:type="dcterms:W3CDTF">2019-03-01T08:35:00Z</dcterms:modified>
</cp:coreProperties>
</file>